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spacing w:line="276" w:lineRule="auto"/>
        <w:jc w:val="center"/>
        <w:rPr>
          <w:rFonts w:ascii="Arial" w:hAnsi="Arial" w:cs="Arial"/>
          <w:b/>
          <w:sz w:val="28"/>
          <w:szCs w:val="28"/>
        </w:rPr>
      </w:pPr>
      <w:r>
        <w:rPr>
          <w:rFonts w:ascii="Arial" w:hAnsi="Arial" w:cs="Arial"/>
          <w:b/>
          <w:sz w:val="28"/>
          <w:szCs w:val="28"/>
        </w:rPr>
        <w:t>RELATÓRIO FOTOGRÁFICO</w:t>
      </w:r>
    </w:p>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9"/>
        <w:gridCol w:w="4809"/>
      </w:tblGrid>
      <w:tr>
        <w:tc>
          <w:tcPr>
            <w:tcW w:w="9777" w:type="dxa"/>
            <w:gridSpan w:val="2"/>
            <w:tcBorders>
              <w:top w:val="nil"/>
              <w:left w:val="nil"/>
              <w:bottom w:val="nil"/>
              <w:right w:val="nil"/>
            </w:tcBorders>
          </w:tcPr>
          <w:p>
            <w:pPr>
              <w:rPr>
                <w:rFonts w:ascii="Arial" w:hAnsi="Arial" w:cs="Arial"/>
                <w:sz w:val="22"/>
                <w:szCs w:val="22"/>
              </w:rPr>
            </w:pPr>
            <w:r>
              <w:rPr>
                <w:rFonts w:ascii="Arial" w:hAnsi="Arial" w:cs="Arial"/>
                <w:sz w:val="22"/>
                <w:szCs w:val="22"/>
              </w:rPr>
              <w:t>Identificação do imóvel:</w:t>
            </w:r>
          </w:p>
        </w:tc>
      </w:tr>
      <w:tr>
        <w:tc>
          <w:tcPr>
            <w:tcW w:w="9777" w:type="dxa"/>
            <w:gridSpan w:val="2"/>
            <w:tcBorders>
              <w:top w:val="nil"/>
              <w:bottom w:val="single" w:sz="4" w:space="0" w:color="auto"/>
            </w:tcBorders>
          </w:tcPr>
          <w:p>
            <w:pPr>
              <w:jc w:val="both"/>
              <w:rPr>
                <w:rFonts w:ascii="Arial" w:hAnsi="Arial" w:cs="Arial"/>
                <w:b/>
                <w:sz w:val="22"/>
                <w:szCs w:val="22"/>
              </w:rPr>
            </w:pPr>
            <w:r>
              <w:rPr>
                <w:rFonts w:ascii="Arial" w:hAnsi="Arial" w:cs="Arial"/>
                <w:b/>
                <w:sz w:val="22"/>
                <w:szCs w:val="22"/>
              </w:rPr>
              <w:t>TERRENO A SER IMPLANTADA UMA QUADRA DE ESPORTES</w:t>
            </w:r>
          </w:p>
        </w:tc>
      </w:tr>
      <w:tr>
        <w:tc>
          <w:tcPr>
            <w:tcW w:w="9777" w:type="dxa"/>
            <w:gridSpan w:val="2"/>
            <w:tcBorders>
              <w:top w:val="single" w:sz="4" w:space="0" w:color="auto"/>
              <w:left w:val="nil"/>
              <w:bottom w:val="nil"/>
              <w:right w:val="nil"/>
            </w:tcBorders>
          </w:tcPr>
          <w:p>
            <w:pPr>
              <w:rPr>
                <w:rFonts w:ascii="Arial" w:hAnsi="Arial" w:cs="Arial"/>
                <w:sz w:val="22"/>
                <w:szCs w:val="22"/>
              </w:rPr>
            </w:pPr>
            <w:r>
              <w:rPr>
                <w:rFonts w:ascii="Arial" w:hAnsi="Arial" w:cs="Arial"/>
                <w:sz w:val="22"/>
                <w:szCs w:val="22"/>
              </w:rPr>
              <w:t>Endereço do imóvel:</w:t>
            </w:r>
          </w:p>
        </w:tc>
      </w:tr>
      <w:tr>
        <w:tc>
          <w:tcPr>
            <w:tcW w:w="9777" w:type="dxa"/>
            <w:gridSpan w:val="2"/>
            <w:tcBorders>
              <w:top w:val="nil"/>
              <w:bottom w:val="single" w:sz="4" w:space="0" w:color="auto"/>
            </w:tcBorders>
          </w:tcPr>
          <w:p>
            <w:pPr>
              <w:rPr>
                <w:rFonts w:ascii="Arial" w:hAnsi="Arial" w:cs="Arial"/>
                <w:b/>
                <w:sz w:val="22"/>
                <w:szCs w:val="22"/>
              </w:rPr>
            </w:pPr>
            <w:r>
              <w:rPr>
                <w:rFonts w:ascii="Arial" w:hAnsi="Arial" w:cs="Arial"/>
                <w:b/>
                <w:sz w:val="22"/>
                <w:szCs w:val="22"/>
              </w:rPr>
              <w:t>COLÔNIA MIRANDA, SÃO CRISTÓVÃO/SE</w:t>
            </w:r>
          </w:p>
        </w:tc>
      </w:tr>
      <w:tr>
        <w:tc>
          <w:tcPr>
            <w:tcW w:w="4888" w:type="dxa"/>
            <w:tcBorders>
              <w:top w:val="single" w:sz="4" w:space="0" w:color="auto"/>
              <w:left w:val="nil"/>
              <w:bottom w:val="nil"/>
              <w:right w:val="nil"/>
            </w:tcBorders>
          </w:tcPr>
          <w:p>
            <w:pPr>
              <w:rPr>
                <w:rFonts w:ascii="Arial" w:hAnsi="Arial" w:cs="Arial"/>
                <w:sz w:val="22"/>
                <w:szCs w:val="22"/>
              </w:rPr>
            </w:pPr>
            <w:r>
              <w:rPr>
                <w:rFonts w:ascii="Arial" w:hAnsi="Arial" w:cs="Arial"/>
                <w:sz w:val="22"/>
                <w:szCs w:val="22"/>
              </w:rPr>
              <w:t>Data:</w:t>
            </w:r>
          </w:p>
        </w:tc>
        <w:tc>
          <w:tcPr>
            <w:tcW w:w="4889" w:type="dxa"/>
            <w:tcBorders>
              <w:top w:val="single" w:sz="4" w:space="0" w:color="auto"/>
              <w:left w:val="nil"/>
              <w:bottom w:val="nil"/>
              <w:right w:val="nil"/>
            </w:tcBorders>
          </w:tcPr>
          <w:p>
            <w:pPr>
              <w:rPr>
                <w:rFonts w:ascii="Arial" w:hAnsi="Arial" w:cs="Arial"/>
                <w:sz w:val="22"/>
                <w:szCs w:val="22"/>
              </w:rPr>
            </w:pPr>
          </w:p>
        </w:tc>
      </w:tr>
      <w:tr>
        <w:tc>
          <w:tcPr>
            <w:tcW w:w="4888" w:type="dxa"/>
            <w:tcBorders>
              <w:top w:val="nil"/>
              <w:left w:val="single" w:sz="4" w:space="0" w:color="auto"/>
              <w:bottom w:val="single" w:sz="4" w:space="0" w:color="auto"/>
              <w:right w:val="single" w:sz="4" w:space="0" w:color="auto"/>
            </w:tcBorders>
          </w:tcPr>
          <w:p>
            <w:pPr>
              <w:rPr>
                <w:rFonts w:ascii="Arial" w:hAnsi="Arial" w:cs="Arial"/>
                <w:b/>
                <w:sz w:val="22"/>
                <w:szCs w:val="22"/>
              </w:rPr>
            </w:pPr>
            <w:r>
              <w:rPr>
                <w:rFonts w:ascii="Arial" w:hAnsi="Arial" w:cs="Arial"/>
                <w:b/>
                <w:sz w:val="22"/>
                <w:szCs w:val="22"/>
              </w:rPr>
              <w:t>29/05/2019</w:t>
            </w:r>
          </w:p>
        </w:tc>
        <w:tc>
          <w:tcPr>
            <w:tcW w:w="4889" w:type="dxa"/>
            <w:tcBorders>
              <w:top w:val="nil"/>
              <w:left w:val="single" w:sz="4" w:space="0" w:color="auto"/>
              <w:bottom w:val="single" w:sz="4" w:space="0" w:color="auto"/>
              <w:right w:val="single" w:sz="4" w:space="0" w:color="auto"/>
            </w:tcBorders>
          </w:tcPr>
          <w:p>
            <w:pPr>
              <w:rPr>
                <w:rFonts w:ascii="Arial" w:hAnsi="Arial" w:cs="Arial"/>
                <w:b/>
                <w:sz w:val="22"/>
                <w:szCs w:val="22"/>
              </w:rPr>
            </w:pPr>
          </w:p>
        </w:tc>
      </w:tr>
    </w:tbl>
    <w:p>
      <w:pPr>
        <w:tabs>
          <w:tab w:val="left" w:pos="1170"/>
        </w:tabs>
        <w:spacing w:line="276" w:lineRule="auto"/>
        <w:rPr>
          <w:rFonts w:ascii="Arial" w:hAnsi="Arial" w:cs="Arial"/>
          <w:b/>
          <w:sz w:val="22"/>
          <w:szCs w:val="22"/>
        </w:rPr>
      </w:pPr>
      <w:r>
        <w:rPr>
          <w:rFonts w:ascii="Arial" w:hAnsi="Arial" w:cs="Arial"/>
          <w:b/>
          <w:sz w:val="22"/>
          <w:szCs w:val="22"/>
        </w:rPr>
        <w:tab/>
      </w:r>
    </w:p>
    <w:p>
      <w:pPr>
        <w:tabs>
          <w:tab w:val="left" w:pos="1170"/>
        </w:tabs>
        <w:spacing w:line="276" w:lineRule="auto"/>
        <w:rPr>
          <w:rFonts w:ascii="Arial" w:hAnsi="Arial" w:cs="Arial"/>
          <w:b/>
          <w:sz w:val="22"/>
          <w:szCs w:val="22"/>
        </w:rPr>
      </w:pPr>
    </w:p>
    <w:p>
      <w:pPr>
        <w:numPr>
          <w:ilvl w:val="0"/>
          <w:numId w:val="39"/>
        </w:numPr>
        <w:rPr>
          <w:rFonts w:ascii="Arial" w:hAnsi="Arial" w:cs="Arial"/>
          <w:b/>
          <w:sz w:val="22"/>
          <w:szCs w:val="22"/>
        </w:rPr>
      </w:pPr>
      <w:r>
        <w:rPr>
          <w:rFonts w:ascii="Arial" w:hAnsi="Arial" w:cs="Arial"/>
          <w:b/>
          <w:sz w:val="22"/>
          <w:szCs w:val="22"/>
        </w:rPr>
        <w:t>Introdução</w:t>
      </w:r>
    </w:p>
    <w:p>
      <w:pPr>
        <w:spacing w:line="276" w:lineRule="auto"/>
        <w:jc w:val="both"/>
        <w:rPr>
          <w:rFonts w:ascii="Arial" w:hAnsi="Arial" w:cs="Arial"/>
          <w:b/>
          <w:sz w:val="22"/>
          <w:szCs w:val="22"/>
        </w:rPr>
      </w:pPr>
    </w:p>
    <w:p>
      <w:pPr>
        <w:spacing w:line="360" w:lineRule="auto"/>
        <w:jc w:val="both"/>
        <w:rPr>
          <w:rFonts w:ascii="Arial" w:hAnsi="Arial" w:cs="Arial"/>
          <w:sz w:val="22"/>
          <w:szCs w:val="22"/>
        </w:rPr>
      </w:pPr>
      <w:r>
        <w:rPr>
          <w:rFonts w:ascii="Arial" w:hAnsi="Arial" w:cs="Arial"/>
          <w:sz w:val="22"/>
          <w:szCs w:val="22"/>
        </w:rPr>
        <w:t xml:space="preserve">Por solicitação da Secretaria de Educação do Estado de Sergipe, segue abaixo relatório fotográfico do terreno onde será implantada uma Quadra de Esportes, no Povoado Colônia Miranda na cidade de São </w:t>
      </w:r>
      <w:proofErr w:type="spellStart"/>
      <w:r>
        <w:rPr>
          <w:rFonts w:ascii="Arial" w:hAnsi="Arial" w:cs="Arial"/>
          <w:sz w:val="22"/>
          <w:szCs w:val="22"/>
        </w:rPr>
        <w:t>Cristovão</w:t>
      </w:r>
      <w:proofErr w:type="spellEnd"/>
      <w:r>
        <w:rPr>
          <w:rFonts w:ascii="Arial" w:hAnsi="Arial" w:cs="Arial"/>
          <w:sz w:val="22"/>
          <w:szCs w:val="22"/>
        </w:rPr>
        <w:t xml:space="preserve"> - SE, realizou-se a vistoria, no dia 29 de maio de 2019.</w:t>
      </w:r>
    </w:p>
    <w:p>
      <w:pPr>
        <w:spacing w:line="360" w:lineRule="auto"/>
        <w:jc w:val="both"/>
        <w:rPr>
          <w:rFonts w:ascii="Arial" w:hAnsi="Arial" w:cs="Arial"/>
          <w:sz w:val="22"/>
          <w:szCs w:val="22"/>
        </w:rPr>
      </w:pPr>
    </w:p>
    <w:p>
      <w:pPr>
        <w:numPr>
          <w:ilvl w:val="0"/>
          <w:numId w:val="39"/>
        </w:numPr>
        <w:spacing w:after="240"/>
        <w:rPr>
          <w:rFonts w:ascii="Arial" w:hAnsi="Arial" w:cs="Arial"/>
          <w:b/>
          <w:sz w:val="22"/>
          <w:szCs w:val="22"/>
        </w:rPr>
      </w:pPr>
      <w:r>
        <w:rPr>
          <w:rFonts w:ascii="Arial" w:hAnsi="Arial" w:cs="Arial"/>
          <w:b/>
          <w:sz w:val="22"/>
          <w:szCs w:val="22"/>
        </w:rPr>
        <w:t>Avaliação do Terreno</w:t>
      </w:r>
    </w:p>
    <w:p>
      <w:pPr>
        <w:spacing w:line="360" w:lineRule="auto"/>
        <w:jc w:val="both"/>
        <w:rPr>
          <w:rFonts w:ascii="Arial" w:hAnsi="Arial" w:cs="Arial"/>
          <w:sz w:val="22"/>
          <w:szCs w:val="22"/>
        </w:rPr>
      </w:pPr>
      <w:r>
        <w:rPr>
          <w:rFonts w:ascii="Arial" w:hAnsi="Arial" w:cs="Arial"/>
          <w:sz w:val="22"/>
          <w:szCs w:val="22"/>
        </w:rPr>
        <w:t>Apresenta pouca declividade, vegetação rasteira e úmido com alguns pontos de charcos. O terreno tem formato irregular que totaliza uma área de 4.271,57m², segue abaixo quadro de áreas com as descrições dos vértices:</w:t>
      </w:r>
    </w:p>
    <w:p>
      <w:pPr>
        <w:spacing w:line="360" w:lineRule="auto"/>
        <w:jc w:val="center"/>
        <w:rPr>
          <w:rFonts w:ascii="Arial" w:hAnsi="Arial" w:cs="Arial"/>
          <w:sz w:val="22"/>
          <w:szCs w:val="22"/>
        </w:rPr>
      </w:pPr>
      <w:r>
        <w:object w:dxaOrig="4320" w:dyaOrig="19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1pt;height:186.7pt" o:ole="">
            <v:imagedata r:id="rId8" o:title=""/>
          </v:shape>
          <o:OLEObject Type="Embed" ProgID="AutoCAD.Drawing.21" ShapeID="_x0000_i1025" DrawAspect="Content" ObjectID="_1632724823" r:id="rId9"/>
        </w:object>
      </w:r>
    </w:p>
    <w:p>
      <w:pPr>
        <w:spacing w:line="480" w:lineRule="auto"/>
        <w:ind w:left="720"/>
        <w:jc w:val="both"/>
        <w:rPr>
          <w:rFonts w:ascii="Arial" w:hAnsi="Arial" w:cs="Arial"/>
          <w:sz w:val="22"/>
          <w:szCs w:val="22"/>
        </w:rPr>
      </w:pPr>
    </w:p>
    <w:p>
      <w:pPr>
        <w:spacing w:line="480" w:lineRule="auto"/>
        <w:ind w:left="720"/>
        <w:jc w:val="both"/>
        <w:rPr>
          <w:rFonts w:ascii="Arial" w:hAnsi="Arial" w:cs="Arial"/>
          <w:sz w:val="22"/>
          <w:szCs w:val="22"/>
        </w:rPr>
      </w:pPr>
    </w:p>
    <w:p>
      <w:pPr>
        <w:spacing w:line="480" w:lineRule="auto"/>
        <w:ind w:left="720"/>
        <w:jc w:val="both"/>
        <w:rPr>
          <w:rFonts w:ascii="Arial" w:hAnsi="Arial" w:cs="Arial"/>
          <w:sz w:val="22"/>
          <w:szCs w:val="22"/>
        </w:rPr>
      </w:pPr>
    </w:p>
    <w:p>
      <w:pPr>
        <w:spacing w:line="480" w:lineRule="auto"/>
        <w:ind w:left="720"/>
        <w:jc w:val="both"/>
        <w:rPr>
          <w:rFonts w:ascii="Arial" w:hAnsi="Arial" w:cs="Arial"/>
          <w:sz w:val="22"/>
          <w:szCs w:val="22"/>
        </w:rPr>
      </w:pPr>
    </w:p>
    <w:p>
      <w:pPr>
        <w:spacing w:line="480" w:lineRule="auto"/>
        <w:ind w:left="720"/>
        <w:jc w:val="both"/>
        <w:rPr>
          <w:rFonts w:ascii="Arial" w:hAnsi="Arial" w:cs="Arial"/>
          <w:sz w:val="22"/>
          <w:szCs w:val="22"/>
        </w:rPr>
      </w:pPr>
    </w:p>
    <w:p>
      <w:pPr>
        <w:spacing w:line="480" w:lineRule="auto"/>
        <w:ind w:left="720"/>
        <w:jc w:val="both"/>
        <w:rPr>
          <w:rFonts w:ascii="Arial" w:hAnsi="Arial" w:cs="Arial"/>
          <w:sz w:val="22"/>
          <w:szCs w:val="22"/>
        </w:rPr>
      </w:pPr>
    </w:p>
    <w:p>
      <w:pPr>
        <w:spacing w:line="480" w:lineRule="auto"/>
        <w:ind w:left="720"/>
        <w:jc w:val="both"/>
        <w:rPr>
          <w:rFonts w:ascii="Arial" w:hAnsi="Arial" w:cs="Arial"/>
          <w:sz w:val="22"/>
          <w:szCs w:val="22"/>
        </w:rPr>
      </w:pPr>
    </w:p>
    <w:p>
      <w:pPr>
        <w:numPr>
          <w:ilvl w:val="0"/>
          <w:numId w:val="39"/>
        </w:numPr>
        <w:spacing w:after="240"/>
        <w:rPr>
          <w:rFonts w:ascii="Arial" w:hAnsi="Arial" w:cs="Arial"/>
          <w:b/>
          <w:sz w:val="22"/>
          <w:szCs w:val="22"/>
        </w:rPr>
      </w:pPr>
      <w:r>
        <w:rPr>
          <w:rFonts w:ascii="Arial" w:hAnsi="Arial" w:cs="Arial"/>
          <w:b/>
          <w:sz w:val="22"/>
          <w:szCs w:val="22"/>
        </w:rPr>
        <w:t>Registro fotográfico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7"/>
        <w:gridCol w:w="4927"/>
      </w:tblGrid>
      <w:tr>
        <w:trPr>
          <w:trHeight w:val="2641"/>
        </w:trPr>
        <w:tc>
          <w:tcPr>
            <w:tcW w:w="4927" w:type="dxa"/>
            <w:shd w:val="clear" w:color="auto" w:fill="auto"/>
          </w:tcPr>
          <w:p>
            <w:pPr>
              <w:rPr>
                <w:rFonts w:ascii="Arial" w:hAnsi="Arial" w:cs="Arial"/>
                <w:b/>
                <w:sz w:val="22"/>
                <w:szCs w:val="22"/>
              </w:rPr>
            </w:pPr>
            <w:r>
              <w:rPr>
                <w:rFonts w:ascii="Arial" w:hAnsi="Arial" w:cs="Arial"/>
                <w:b/>
                <w:noProof/>
                <w:sz w:val="22"/>
                <w:szCs w:val="22"/>
              </w:rPr>
              <w:drawing>
                <wp:inline distT="0" distB="0" distL="0" distR="0">
                  <wp:extent cx="2479040" cy="3277235"/>
                  <wp:effectExtent l="19050" t="0" r="0" b="0"/>
                  <wp:docPr id="2" name="Imagem 2" descr="IMG_9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9922"/>
                          <pic:cNvPicPr>
                            <a:picLocks noChangeAspect="1" noChangeArrowheads="1"/>
                          </pic:cNvPicPr>
                        </pic:nvPicPr>
                        <pic:blipFill>
                          <a:blip r:embed="rId10" cstate="print"/>
                          <a:srcRect/>
                          <a:stretch>
                            <a:fillRect/>
                          </a:stretch>
                        </pic:blipFill>
                        <pic:spPr bwMode="auto">
                          <a:xfrm>
                            <a:off x="0" y="0"/>
                            <a:ext cx="2479040" cy="3277235"/>
                          </a:xfrm>
                          <a:prstGeom prst="rect">
                            <a:avLst/>
                          </a:prstGeom>
                          <a:noFill/>
                          <a:ln w="9525">
                            <a:noFill/>
                            <a:miter lim="800000"/>
                            <a:headEnd/>
                            <a:tailEnd/>
                          </a:ln>
                        </pic:spPr>
                      </pic:pic>
                    </a:graphicData>
                  </a:graphic>
                </wp:inline>
              </w:drawing>
            </w:r>
          </w:p>
        </w:tc>
        <w:tc>
          <w:tcPr>
            <w:tcW w:w="4927" w:type="dxa"/>
            <w:shd w:val="clear" w:color="auto" w:fill="auto"/>
          </w:tcPr>
          <w:p>
            <w:pPr>
              <w:rPr>
                <w:rFonts w:ascii="Arial" w:hAnsi="Arial" w:cs="Arial"/>
                <w:sz w:val="20"/>
                <w:szCs w:val="20"/>
              </w:rPr>
            </w:pPr>
          </w:p>
          <w:p>
            <w:pPr>
              <w:rPr>
                <w:rFonts w:ascii="Arial" w:hAnsi="Arial" w:cs="Arial"/>
                <w:sz w:val="20"/>
                <w:szCs w:val="20"/>
              </w:rPr>
            </w:pPr>
            <w:r>
              <w:rPr>
                <w:rFonts w:ascii="Arial" w:hAnsi="Arial" w:cs="Arial"/>
                <w:sz w:val="20"/>
                <w:szCs w:val="20"/>
              </w:rPr>
              <w:t>Foto nº01</w:t>
            </w:r>
          </w:p>
          <w:p>
            <w:pPr>
              <w:rPr>
                <w:rFonts w:ascii="Arial" w:hAnsi="Arial" w:cs="Arial"/>
                <w:sz w:val="20"/>
                <w:szCs w:val="20"/>
              </w:rPr>
            </w:pPr>
            <w:r>
              <w:rPr>
                <w:rFonts w:ascii="Arial" w:hAnsi="Arial" w:cs="Arial"/>
                <w:sz w:val="20"/>
                <w:szCs w:val="20"/>
              </w:rPr>
              <w:t>Data: 29/05/2019</w:t>
            </w:r>
          </w:p>
          <w:p>
            <w:pPr>
              <w:rPr>
                <w:rFonts w:ascii="Arial" w:hAnsi="Arial" w:cs="Arial"/>
                <w:sz w:val="20"/>
                <w:szCs w:val="20"/>
              </w:rPr>
            </w:pPr>
          </w:p>
          <w:p>
            <w:pPr>
              <w:rPr>
                <w:rFonts w:ascii="Arial" w:hAnsi="Arial" w:cs="Arial"/>
                <w:sz w:val="20"/>
                <w:szCs w:val="20"/>
              </w:rPr>
            </w:pPr>
            <w:r>
              <w:rPr>
                <w:rFonts w:ascii="Arial" w:hAnsi="Arial" w:cs="Arial"/>
                <w:sz w:val="20"/>
                <w:szCs w:val="20"/>
              </w:rPr>
              <w:t>Comentários:</w:t>
            </w:r>
          </w:p>
          <w:p>
            <w:pPr>
              <w:tabs>
                <w:tab w:val="left" w:pos="3631"/>
              </w:tabs>
              <w:rPr>
                <w:rFonts w:ascii="Arial" w:hAnsi="Arial" w:cs="Arial"/>
                <w:sz w:val="20"/>
                <w:szCs w:val="20"/>
              </w:rPr>
            </w:pPr>
            <w:r>
              <w:rPr>
                <w:rFonts w:ascii="Arial" w:hAnsi="Arial" w:cs="Arial"/>
                <w:sz w:val="20"/>
                <w:szCs w:val="20"/>
              </w:rPr>
              <w:t>Vista do terreno</w:t>
            </w:r>
          </w:p>
          <w:p>
            <w:pPr>
              <w:tabs>
                <w:tab w:val="left" w:pos="3631"/>
              </w:tabs>
              <w:rPr>
                <w:rFonts w:ascii="Arial" w:hAnsi="Arial" w:cs="Arial"/>
                <w:sz w:val="20"/>
                <w:szCs w:val="20"/>
              </w:rPr>
            </w:pPr>
          </w:p>
        </w:tc>
      </w:tr>
      <w:tr>
        <w:tc>
          <w:tcPr>
            <w:tcW w:w="4927" w:type="dxa"/>
            <w:shd w:val="clear" w:color="auto" w:fill="auto"/>
          </w:tcPr>
          <w:p>
            <w:pPr>
              <w:rPr>
                <w:rFonts w:ascii="Arial" w:hAnsi="Arial" w:cs="Arial"/>
                <w:b/>
                <w:sz w:val="22"/>
                <w:szCs w:val="22"/>
              </w:rPr>
            </w:pPr>
            <w:r>
              <w:rPr>
                <w:rFonts w:ascii="Arial" w:hAnsi="Arial" w:cs="Arial"/>
                <w:b/>
                <w:noProof/>
                <w:sz w:val="22"/>
                <w:szCs w:val="22"/>
              </w:rPr>
              <w:drawing>
                <wp:inline distT="0" distB="0" distL="0" distR="0">
                  <wp:extent cx="2461260" cy="3281680"/>
                  <wp:effectExtent l="19050" t="0" r="0" b="0"/>
                  <wp:docPr id="6" name="Imagem 6" descr="IMG_9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9924"/>
                          <pic:cNvPicPr>
                            <a:picLocks noChangeAspect="1" noChangeArrowheads="1"/>
                          </pic:cNvPicPr>
                        </pic:nvPicPr>
                        <pic:blipFill>
                          <a:blip r:embed="rId11" cstate="print"/>
                          <a:srcRect/>
                          <a:stretch>
                            <a:fillRect/>
                          </a:stretch>
                        </pic:blipFill>
                        <pic:spPr bwMode="auto">
                          <a:xfrm>
                            <a:off x="0" y="0"/>
                            <a:ext cx="2461260" cy="3281680"/>
                          </a:xfrm>
                          <a:prstGeom prst="rect">
                            <a:avLst/>
                          </a:prstGeom>
                          <a:noFill/>
                          <a:ln w="9525">
                            <a:noFill/>
                            <a:miter lim="800000"/>
                            <a:headEnd/>
                            <a:tailEnd/>
                          </a:ln>
                        </pic:spPr>
                      </pic:pic>
                    </a:graphicData>
                  </a:graphic>
                </wp:inline>
              </w:drawing>
            </w:r>
          </w:p>
        </w:tc>
        <w:tc>
          <w:tcPr>
            <w:tcW w:w="4927" w:type="dxa"/>
            <w:shd w:val="clear" w:color="auto" w:fill="auto"/>
          </w:tcPr>
          <w:p>
            <w:pPr>
              <w:rPr>
                <w:rFonts w:ascii="Arial" w:hAnsi="Arial" w:cs="Arial"/>
                <w:sz w:val="20"/>
                <w:szCs w:val="20"/>
              </w:rPr>
            </w:pPr>
          </w:p>
          <w:p>
            <w:pPr>
              <w:rPr>
                <w:rFonts w:ascii="Arial" w:hAnsi="Arial" w:cs="Arial"/>
                <w:sz w:val="20"/>
                <w:szCs w:val="20"/>
              </w:rPr>
            </w:pPr>
            <w:r>
              <w:rPr>
                <w:rFonts w:ascii="Arial" w:hAnsi="Arial" w:cs="Arial"/>
                <w:sz w:val="20"/>
                <w:szCs w:val="20"/>
              </w:rPr>
              <w:t>Foto nº02</w:t>
            </w:r>
          </w:p>
          <w:p>
            <w:pPr>
              <w:rPr>
                <w:rFonts w:ascii="Arial" w:hAnsi="Arial" w:cs="Arial"/>
                <w:sz w:val="20"/>
                <w:szCs w:val="20"/>
              </w:rPr>
            </w:pPr>
            <w:r>
              <w:rPr>
                <w:rFonts w:ascii="Arial" w:hAnsi="Arial" w:cs="Arial"/>
                <w:sz w:val="20"/>
                <w:szCs w:val="20"/>
              </w:rPr>
              <w:t>Data: 29/05/2019</w:t>
            </w:r>
          </w:p>
          <w:p>
            <w:pPr>
              <w:rPr>
                <w:rFonts w:ascii="Arial" w:hAnsi="Arial" w:cs="Arial"/>
                <w:sz w:val="20"/>
                <w:szCs w:val="20"/>
              </w:rPr>
            </w:pPr>
          </w:p>
          <w:p>
            <w:pPr>
              <w:rPr>
                <w:rFonts w:ascii="Arial" w:hAnsi="Arial" w:cs="Arial"/>
                <w:sz w:val="20"/>
                <w:szCs w:val="20"/>
              </w:rPr>
            </w:pPr>
            <w:r>
              <w:rPr>
                <w:rFonts w:ascii="Arial" w:hAnsi="Arial" w:cs="Arial"/>
                <w:sz w:val="20"/>
                <w:szCs w:val="20"/>
              </w:rPr>
              <w:t>Comentários:</w:t>
            </w:r>
          </w:p>
          <w:p>
            <w:pPr>
              <w:tabs>
                <w:tab w:val="left" w:pos="3631"/>
              </w:tabs>
              <w:rPr>
                <w:rFonts w:ascii="Arial" w:hAnsi="Arial" w:cs="Arial"/>
                <w:sz w:val="20"/>
                <w:szCs w:val="20"/>
              </w:rPr>
            </w:pPr>
            <w:r>
              <w:rPr>
                <w:rFonts w:ascii="Arial" w:hAnsi="Arial" w:cs="Arial"/>
                <w:sz w:val="20"/>
                <w:szCs w:val="20"/>
              </w:rPr>
              <w:t>Vista do terreno</w:t>
            </w:r>
          </w:p>
          <w:p>
            <w:pPr>
              <w:tabs>
                <w:tab w:val="left" w:pos="3631"/>
              </w:tabs>
              <w:rPr>
                <w:rFonts w:ascii="Arial" w:hAnsi="Arial" w:cs="Arial"/>
                <w:sz w:val="20"/>
                <w:szCs w:val="20"/>
              </w:rPr>
            </w:pPr>
          </w:p>
        </w:tc>
      </w:tr>
      <w:tr>
        <w:tc>
          <w:tcPr>
            <w:tcW w:w="4927" w:type="dxa"/>
            <w:shd w:val="clear" w:color="auto" w:fill="auto"/>
          </w:tcPr>
          <w:p>
            <w:pPr>
              <w:tabs>
                <w:tab w:val="left" w:pos="3330"/>
              </w:tabs>
              <w:jc w:val="both"/>
              <w:rPr>
                <w:rFonts w:ascii="Arial" w:hAnsi="Arial" w:cs="Arial"/>
                <w:sz w:val="20"/>
                <w:szCs w:val="20"/>
              </w:rPr>
            </w:pPr>
            <w:r>
              <w:rPr>
                <w:rFonts w:ascii="Arial" w:hAnsi="Arial" w:cs="Arial"/>
                <w:noProof/>
                <w:sz w:val="20"/>
                <w:szCs w:val="20"/>
              </w:rPr>
              <w:lastRenderedPageBreak/>
              <w:drawing>
                <wp:inline distT="0" distB="0" distL="0" distR="0">
                  <wp:extent cx="2508885" cy="3347085"/>
                  <wp:effectExtent l="19050" t="0" r="5715" b="0"/>
                  <wp:docPr id="9" name="Imagem 9" descr="IMG_9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G_9925"/>
                          <pic:cNvPicPr>
                            <a:picLocks noChangeAspect="1" noChangeArrowheads="1"/>
                          </pic:cNvPicPr>
                        </pic:nvPicPr>
                        <pic:blipFill>
                          <a:blip r:embed="rId12" cstate="print"/>
                          <a:srcRect/>
                          <a:stretch>
                            <a:fillRect/>
                          </a:stretch>
                        </pic:blipFill>
                        <pic:spPr bwMode="auto">
                          <a:xfrm>
                            <a:off x="0" y="0"/>
                            <a:ext cx="2508885" cy="3347085"/>
                          </a:xfrm>
                          <a:prstGeom prst="rect">
                            <a:avLst/>
                          </a:prstGeom>
                          <a:noFill/>
                          <a:ln w="9525">
                            <a:noFill/>
                            <a:miter lim="800000"/>
                            <a:headEnd/>
                            <a:tailEnd/>
                          </a:ln>
                        </pic:spPr>
                      </pic:pic>
                    </a:graphicData>
                  </a:graphic>
                </wp:inline>
              </w:drawing>
            </w:r>
          </w:p>
        </w:tc>
        <w:tc>
          <w:tcPr>
            <w:tcW w:w="4927" w:type="dxa"/>
            <w:shd w:val="clear" w:color="auto" w:fill="auto"/>
          </w:tcPr>
          <w:p>
            <w:pPr>
              <w:rPr>
                <w:rFonts w:ascii="Arial" w:hAnsi="Arial" w:cs="Arial"/>
                <w:sz w:val="20"/>
                <w:szCs w:val="20"/>
              </w:rPr>
            </w:pPr>
          </w:p>
          <w:p>
            <w:pPr>
              <w:rPr>
                <w:rFonts w:ascii="Arial" w:hAnsi="Arial" w:cs="Arial"/>
                <w:sz w:val="20"/>
                <w:szCs w:val="20"/>
              </w:rPr>
            </w:pPr>
            <w:r>
              <w:rPr>
                <w:rFonts w:ascii="Arial" w:hAnsi="Arial" w:cs="Arial"/>
                <w:sz w:val="20"/>
                <w:szCs w:val="20"/>
              </w:rPr>
              <w:t>Foto nº03</w:t>
            </w:r>
          </w:p>
          <w:p>
            <w:pPr>
              <w:rPr>
                <w:rFonts w:ascii="Arial" w:hAnsi="Arial" w:cs="Arial"/>
                <w:sz w:val="20"/>
                <w:szCs w:val="20"/>
              </w:rPr>
            </w:pPr>
            <w:r>
              <w:rPr>
                <w:rFonts w:ascii="Arial" w:hAnsi="Arial" w:cs="Arial"/>
                <w:sz w:val="20"/>
                <w:szCs w:val="20"/>
              </w:rPr>
              <w:t>Data: 29/05/2019</w:t>
            </w:r>
          </w:p>
          <w:p>
            <w:pPr>
              <w:rPr>
                <w:rFonts w:ascii="Arial" w:hAnsi="Arial" w:cs="Arial"/>
                <w:sz w:val="20"/>
                <w:szCs w:val="20"/>
              </w:rPr>
            </w:pPr>
          </w:p>
          <w:p>
            <w:pPr>
              <w:rPr>
                <w:rFonts w:ascii="Arial" w:hAnsi="Arial" w:cs="Arial"/>
                <w:sz w:val="20"/>
                <w:szCs w:val="20"/>
              </w:rPr>
            </w:pPr>
            <w:r>
              <w:rPr>
                <w:rFonts w:ascii="Arial" w:hAnsi="Arial" w:cs="Arial"/>
                <w:sz w:val="20"/>
                <w:szCs w:val="20"/>
              </w:rPr>
              <w:t>Comentários:</w:t>
            </w:r>
          </w:p>
          <w:p>
            <w:pPr>
              <w:tabs>
                <w:tab w:val="left" w:pos="3631"/>
              </w:tabs>
              <w:rPr>
                <w:rFonts w:ascii="Arial" w:hAnsi="Arial" w:cs="Arial"/>
                <w:sz w:val="20"/>
                <w:szCs w:val="20"/>
              </w:rPr>
            </w:pPr>
            <w:r>
              <w:rPr>
                <w:rFonts w:ascii="Arial" w:hAnsi="Arial" w:cs="Arial"/>
                <w:sz w:val="20"/>
                <w:szCs w:val="20"/>
              </w:rPr>
              <w:t>Vista do terreno</w:t>
            </w:r>
          </w:p>
          <w:p>
            <w:pPr>
              <w:tabs>
                <w:tab w:val="left" w:pos="3631"/>
              </w:tabs>
              <w:rPr>
                <w:rFonts w:ascii="Arial" w:hAnsi="Arial" w:cs="Arial"/>
                <w:sz w:val="20"/>
                <w:szCs w:val="20"/>
              </w:rPr>
            </w:pPr>
          </w:p>
        </w:tc>
      </w:tr>
      <w:tr>
        <w:tc>
          <w:tcPr>
            <w:tcW w:w="4927" w:type="dxa"/>
            <w:shd w:val="clear" w:color="auto" w:fill="auto"/>
          </w:tcPr>
          <w:p>
            <w:pPr>
              <w:tabs>
                <w:tab w:val="left" w:pos="3330"/>
              </w:tabs>
              <w:jc w:val="both"/>
              <w:rPr>
                <w:rFonts w:ascii="Arial" w:hAnsi="Arial" w:cs="Arial"/>
                <w:sz w:val="20"/>
                <w:szCs w:val="20"/>
              </w:rPr>
            </w:pPr>
            <w:r>
              <w:rPr>
                <w:rFonts w:ascii="Arial" w:hAnsi="Arial" w:cs="Arial"/>
                <w:noProof/>
                <w:sz w:val="20"/>
                <w:szCs w:val="20"/>
              </w:rPr>
              <w:drawing>
                <wp:inline distT="0" distB="0" distL="0" distR="0">
                  <wp:extent cx="2489835" cy="3319145"/>
                  <wp:effectExtent l="19050" t="0" r="5715" b="0"/>
                  <wp:docPr id="11" name="Imagem 11" descr="IMG_9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G_9931"/>
                          <pic:cNvPicPr>
                            <a:picLocks noChangeAspect="1" noChangeArrowheads="1"/>
                          </pic:cNvPicPr>
                        </pic:nvPicPr>
                        <pic:blipFill>
                          <a:blip r:embed="rId13" cstate="print"/>
                          <a:srcRect/>
                          <a:stretch>
                            <a:fillRect/>
                          </a:stretch>
                        </pic:blipFill>
                        <pic:spPr bwMode="auto">
                          <a:xfrm>
                            <a:off x="0" y="0"/>
                            <a:ext cx="2489835" cy="3319145"/>
                          </a:xfrm>
                          <a:prstGeom prst="rect">
                            <a:avLst/>
                          </a:prstGeom>
                          <a:noFill/>
                          <a:ln w="9525">
                            <a:noFill/>
                            <a:miter lim="800000"/>
                            <a:headEnd/>
                            <a:tailEnd/>
                          </a:ln>
                        </pic:spPr>
                      </pic:pic>
                    </a:graphicData>
                  </a:graphic>
                </wp:inline>
              </w:drawing>
            </w:r>
          </w:p>
        </w:tc>
        <w:tc>
          <w:tcPr>
            <w:tcW w:w="4927" w:type="dxa"/>
            <w:shd w:val="clear" w:color="auto" w:fill="auto"/>
          </w:tcPr>
          <w:p>
            <w:pPr>
              <w:rPr>
                <w:rFonts w:ascii="Arial" w:hAnsi="Arial" w:cs="Arial"/>
                <w:sz w:val="20"/>
                <w:szCs w:val="20"/>
              </w:rPr>
            </w:pPr>
          </w:p>
          <w:p>
            <w:pPr>
              <w:rPr>
                <w:rFonts w:ascii="Arial" w:hAnsi="Arial" w:cs="Arial"/>
                <w:sz w:val="20"/>
                <w:szCs w:val="20"/>
              </w:rPr>
            </w:pPr>
            <w:r>
              <w:rPr>
                <w:rFonts w:ascii="Arial" w:hAnsi="Arial" w:cs="Arial"/>
                <w:sz w:val="20"/>
                <w:szCs w:val="20"/>
              </w:rPr>
              <w:t>Foto nº04</w:t>
            </w:r>
          </w:p>
          <w:p>
            <w:pPr>
              <w:rPr>
                <w:rFonts w:ascii="Arial" w:hAnsi="Arial" w:cs="Arial"/>
                <w:sz w:val="20"/>
                <w:szCs w:val="20"/>
              </w:rPr>
            </w:pPr>
            <w:r>
              <w:rPr>
                <w:rFonts w:ascii="Arial" w:hAnsi="Arial" w:cs="Arial"/>
                <w:sz w:val="20"/>
                <w:szCs w:val="20"/>
              </w:rPr>
              <w:t>Data: 29/05/2019</w:t>
            </w:r>
          </w:p>
          <w:p>
            <w:pPr>
              <w:rPr>
                <w:rFonts w:ascii="Arial" w:hAnsi="Arial" w:cs="Arial"/>
                <w:sz w:val="20"/>
                <w:szCs w:val="20"/>
              </w:rPr>
            </w:pPr>
          </w:p>
          <w:p>
            <w:pPr>
              <w:rPr>
                <w:rFonts w:ascii="Arial" w:hAnsi="Arial" w:cs="Arial"/>
                <w:sz w:val="20"/>
                <w:szCs w:val="20"/>
              </w:rPr>
            </w:pPr>
            <w:r>
              <w:rPr>
                <w:rFonts w:ascii="Arial" w:hAnsi="Arial" w:cs="Arial"/>
                <w:sz w:val="20"/>
                <w:szCs w:val="20"/>
              </w:rPr>
              <w:t>Comentários:</w:t>
            </w:r>
          </w:p>
          <w:p>
            <w:pPr>
              <w:tabs>
                <w:tab w:val="left" w:pos="3631"/>
              </w:tabs>
              <w:rPr>
                <w:rFonts w:ascii="Arial" w:hAnsi="Arial" w:cs="Arial"/>
                <w:sz w:val="20"/>
                <w:szCs w:val="20"/>
              </w:rPr>
            </w:pPr>
            <w:r>
              <w:rPr>
                <w:rFonts w:ascii="Arial" w:hAnsi="Arial" w:cs="Arial"/>
                <w:sz w:val="20"/>
                <w:szCs w:val="20"/>
              </w:rPr>
              <w:t>Vista do terreno</w:t>
            </w:r>
          </w:p>
          <w:p>
            <w:pPr>
              <w:tabs>
                <w:tab w:val="left" w:pos="3631"/>
              </w:tabs>
              <w:rPr>
                <w:rFonts w:ascii="Arial" w:hAnsi="Arial" w:cs="Arial"/>
                <w:sz w:val="20"/>
                <w:szCs w:val="20"/>
              </w:rPr>
            </w:pPr>
          </w:p>
        </w:tc>
      </w:tr>
    </w:tbl>
    <w:p>
      <w:pPr>
        <w:tabs>
          <w:tab w:val="left" w:pos="4290"/>
        </w:tabs>
        <w:jc w:val="both"/>
        <w:rPr>
          <w:rFonts w:ascii="Arial" w:hAnsi="Arial" w:cs="Arial"/>
          <w:sz w:val="22"/>
          <w:szCs w:val="22"/>
        </w:rPr>
      </w:pPr>
    </w:p>
    <w:p>
      <w:pPr>
        <w:jc w:val="right"/>
        <w:rPr>
          <w:rFonts w:ascii="Arial" w:hAnsi="Arial" w:cs="Arial"/>
          <w:sz w:val="22"/>
          <w:szCs w:val="22"/>
        </w:rPr>
      </w:pPr>
    </w:p>
    <w:p>
      <w:pPr>
        <w:jc w:val="right"/>
        <w:rPr>
          <w:rFonts w:ascii="Arial" w:hAnsi="Arial" w:cs="Arial"/>
          <w:b/>
          <w:sz w:val="22"/>
          <w:szCs w:val="22"/>
        </w:rPr>
      </w:pPr>
    </w:p>
    <w:p>
      <w:pPr>
        <w:jc w:val="right"/>
        <w:rPr>
          <w:rFonts w:ascii="Arial" w:hAnsi="Arial" w:cs="Arial"/>
          <w:b/>
          <w:sz w:val="22"/>
          <w:szCs w:val="22"/>
        </w:rPr>
      </w:pPr>
    </w:p>
    <w:p>
      <w:pPr>
        <w:jc w:val="right"/>
        <w:rPr>
          <w:rFonts w:ascii="Arial" w:hAnsi="Arial" w:cs="Arial"/>
          <w:b/>
          <w:sz w:val="22"/>
          <w:szCs w:val="22"/>
        </w:rPr>
      </w:pPr>
      <w:bookmarkStart w:id="0" w:name="_GoBack"/>
      <w:bookmarkEnd w:id="0"/>
      <w:r>
        <w:rPr>
          <w:rFonts w:ascii="Arial" w:hAnsi="Arial" w:cs="Arial"/>
          <w:b/>
          <w:sz w:val="22"/>
          <w:szCs w:val="22"/>
        </w:rPr>
        <w:t>São Cristóvão, 12 de Junho de 2019.</w:t>
      </w:r>
    </w:p>
    <w:p>
      <w:pPr>
        <w:jc w:val="center"/>
      </w:pPr>
    </w:p>
    <w:p>
      <w:pPr>
        <w:ind w:right="98"/>
      </w:pPr>
    </w:p>
    <w:p>
      <w:pPr>
        <w:spacing w:line="276" w:lineRule="auto"/>
        <w:rPr>
          <w:rFonts w:ascii="Arial" w:hAnsi="Arial" w:cs="Arial"/>
          <w:b/>
          <w:sz w:val="36"/>
          <w:szCs w:val="36"/>
        </w:rPr>
      </w:pPr>
    </w:p>
    <w:sectPr>
      <w:headerReference w:type="default" r:id="rId14"/>
      <w:footerReference w:type="default" r:id="rId15"/>
      <w:pgSz w:w="11906" w:h="16838"/>
      <w:pgMar w:top="719" w:right="1134" w:bottom="1797" w:left="1134" w:header="568"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Rodap"/>
      <w:jc w:val="center"/>
      <w:rPr>
        <w:sz w:val="20"/>
        <w:szCs w:val="20"/>
      </w:rPr>
    </w:pPr>
    <w:r>
      <w:rPr>
        <w:sz w:val="20"/>
        <w:szCs w:val="20"/>
      </w:rPr>
      <w:t xml:space="preserve">SEDUC/SE: Rua: Gutemberg Chagas, 169 – Bairro DIA - CNPJ: Nº 13.130.497/000104 – </w:t>
    </w:r>
  </w:p>
  <w:p>
    <w:pPr>
      <w:pStyle w:val="Rodap"/>
      <w:jc w:val="center"/>
      <w:rPr>
        <w:sz w:val="20"/>
        <w:szCs w:val="20"/>
      </w:rPr>
    </w:pPr>
    <w:r>
      <w:rPr>
        <w:sz w:val="20"/>
        <w:szCs w:val="20"/>
      </w:rPr>
      <w:t xml:space="preserve">E-mail: </w:t>
    </w:r>
    <w:hyperlink r:id="rId1" w:history="1">
      <w:r>
        <w:rPr>
          <w:rStyle w:val="Hyperlink"/>
          <w:sz w:val="20"/>
          <w:szCs w:val="20"/>
        </w:rPr>
        <w:t>www.seed.se.gov.br</w:t>
      </w:r>
    </w:hyperlink>
    <w:r>
      <w:rPr>
        <w:sz w:val="20"/>
        <w:szCs w:val="20"/>
      </w:rPr>
      <w:t xml:space="preserve"> – </w:t>
    </w:r>
    <w:proofErr w:type="spellStart"/>
    <w:r>
      <w:rPr>
        <w:sz w:val="20"/>
        <w:szCs w:val="20"/>
      </w:rPr>
      <w:t>Tels</w:t>
    </w:r>
    <w:proofErr w:type="spellEnd"/>
    <w:r>
      <w:rPr>
        <w:sz w:val="20"/>
        <w:szCs w:val="20"/>
      </w:rPr>
      <w:t>: (079) 3194-3289 - Aracaju – SE  CEP: 49040-780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
      <w:rPr>
        <w:noProof/>
      </w:rPr>
      <mc:AlternateContent>
        <mc:Choice Requires="wps">
          <w:drawing>
            <wp:anchor distT="0" distB="0" distL="114300" distR="114300" simplePos="0" relativeHeight="251659264" behindDoc="0" locked="0" layoutInCell="1" allowOverlap="1">
              <wp:simplePos x="0" y="0"/>
              <wp:positionH relativeFrom="column">
                <wp:posOffset>-251460</wp:posOffset>
              </wp:positionH>
              <wp:positionV relativeFrom="paragraph">
                <wp:posOffset>-318135</wp:posOffset>
              </wp:positionV>
              <wp:extent cx="883285" cy="973455"/>
              <wp:effectExtent l="0" t="0" r="2540" b="1905"/>
              <wp:wrapNone/>
              <wp:docPr id="3" name="Caixa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285" cy="973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
                            <w:rPr>
                              <w:noProof/>
                            </w:rPr>
                            <w:drawing>
                              <wp:inline distT="0" distB="0" distL="0" distR="0">
                                <wp:extent cx="700405" cy="878840"/>
                                <wp:effectExtent l="0" t="0" r="4445" b="0"/>
                                <wp:docPr id="7" name="Imagem 7" descr="brasao sergi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asao sergip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0405" cy="87884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aixa de Texto 3" o:spid="_x0000_s1026" type="#_x0000_t202" style="position:absolute;margin-left:-19.8pt;margin-top:-25.05pt;width:69.55pt;height:76.6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" stroked="f">
              <v:textbox style="mso-fit-shape-to-text:t">
                <w:txbxContent>
                  <w:p>
                    <w:r>
                      <w:rPr>
                        <w:noProof/>
                      </w:rPr>
                      <w:drawing>
                        <wp:inline distT="0" distB="0" distL="0" distR="0">
                          <wp:extent cx="700405" cy="878840"/>
                          <wp:effectExtent l="0" t="0" r="4445" b="0"/>
                          <wp:docPr id="7" name="Imagem 7" descr="brasao sergi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asao sergip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00405" cy="878840"/>
                                  </a:xfrm>
                                  <a:prstGeom prst="rect">
                                    <a:avLst/>
                                  </a:prstGeom>
                                  <a:noFill/>
                                  <a:ln>
                                    <a:noFill/>
                                  </a:ln>
                                </pic:spPr>
                              </pic:pic>
                            </a:graphicData>
                          </a:graphic>
                        </wp:inline>
                      </w:drawing>
                    </w:r>
                  </w:p>
                </w:txbxContent>
              </v:textbox>
            </v:shape>
          </w:pict>
        </mc:Fallback>
      </mc:AlternateContent>
    </w:r>
  </w:p>
  <w:p>
    <w:pPr>
      <w:shd w:val="clear" w:color="auto" w:fill="F2F2F2"/>
      <w:jc w:val="center"/>
      <w:rPr>
        <w:b/>
        <w:sz w:val="20"/>
        <w:szCs w:val="20"/>
      </w:rPr>
    </w:pPr>
    <w:r>
      <w:rPr>
        <w:b/>
        <w:sz w:val="20"/>
        <w:szCs w:val="20"/>
      </w:rPr>
      <w:t>GOVERNO DE SERGIPE</w:t>
    </w:r>
  </w:p>
  <w:p>
    <w:pPr>
      <w:shd w:val="clear" w:color="auto" w:fill="F2F2F2"/>
      <w:jc w:val="center"/>
      <w:rPr>
        <w:rFonts w:ascii="Segoe UI" w:hAnsi="Segoe UI" w:cs="Segoe UI"/>
        <w:b/>
        <w:bCs/>
        <w:color w:val="000000"/>
        <w:sz w:val="20"/>
        <w:szCs w:val="20"/>
      </w:rPr>
    </w:pPr>
    <w:r>
      <w:rPr>
        <w:b/>
        <w:sz w:val="20"/>
        <w:szCs w:val="20"/>
      </w:rPr>
      <w:t>Secretaria de Estado da Educação, do Esporte e da Cultura – SEDUC/SE</w:t>
    </w:r>
  </w:p>
  <w:p>
    <w:pPr>
      <w:shd w:val="clear" w:color="auto" w:fill="F2F2F2"/>
      <w:jc w:val="center"/>
      <w:rPr>
        <w:rFonts w:ascii="Segoe UI" w:hAnsi="Segoe UI" w:cs="Segoe UI"/>
        <w:b/>
        <w:color w:val="000000"/>
        <w:sz w:val="20"/>
        <w:szCs w:val="20"/>
      </w:rPr>
    </w:pPr>
    <w:r>
      <w:rPr>
        <w:b/>
        <w:sz w:val="20"/>
        <w:szCs w:val="20"/>
      </w:rPr>
      <w:t>SERVIÇO DE EDIFICAÇÃO ESCOLAR - SEDES</w:t>
    </w:r>
  </w:p>
  <w:p>
    <w:pPr>
      <w:pStyle w:val="Cabealho"/>
      <w:ind w:right="98"/>
      <w:jc w:val="center"/>
      <w:rPr>
        <w:rFonts w:ascii="Arial" w:hAnsi="Arial" w:cs="Arial"/>
        <w:b/>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580026"/>
    <w:multiLevelType w:val="hybridMultilevel"/>
    <w:tmpl w:val="ACC0CAE6"/>
    <w:lvl w:ilvl="0" w:tplc="04160005">
      <w:start w:val="1"/>
      <w:numFmt w:val="bullet"/>
      <w:lvlText w:val=""/>
      <w:lvlJc w:val="left"/>
      <w:pPr>
        <w:tabs>
          <w:tab w:val="num" w:pos="720"/>
        </w:tabs>
        <w:ind w:left="720" w:hanging="360"/>
      </w:pPr>
      <w:rPr>
        <w:rFonts w:ascii="Wingdings" w:hAnsi="Wingdings" w:hint="default"/>
      </w:rPr>
    </w:lvl>
    <w:lvl w:ilvl="1" w:tplc="0416000F">
      <w:start w:val="1"/>
      <w:numFmt w:val="decimal"/>
      <w:lvlText w:val="%2."/>
      <w:lvlJc w:val="left"/>
      <w:pPr>
        <w:tabs>
          <w:tab w:val="num" w:pos="1440"/>
        </w:tabs>
        <w:ind w:left="1440" w:hanging="360"/>
      </w:pPr>
      <w:rPr>
        <w:rFonts w:hint="default"/>
      </w:rPr>
    </w:lvl>
    <w:lvl w:ilvl="2" w:tplc="04160001">
      <w:start w:val="1"/>
      <w:numFmt w:val="bullet"/>
      <w:lvlText w:val=""/>
      <w:lvlJc w:val="left"/>
      <w:pPr>
        <w:tabs>
          <w:tab w:val="num" w:pos="2160"/>
        </w:tabs>
        <w:ind w:left="2160" w:hanging="360"/>
      </w:pPr>
      <w:rPr>
        <w:rFonts w:ascii="Symbol" w:hAnsi="Symbol"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A394E86"/>
    <w:multiLevelType w:val="multilevel"/>
    <w:tmpl w:val="7B389064"/>
    <w:lvl w:ilvl="0">
      <w:start w:val="1"/>
      <w:numFmt w:val="bullet"/>
      <w:lvlText w:val=""/>
      <w:lvlJc w:val="left"/>
      <w:pPr>
        <w:ind w:left="1800" w:hanging="360"/>
      </w:pPr>
      <w:rPr>
        <w:rFonts w:ascii="Symbol" w:hAnsi="Symbol" w:hint="default"/>
      </w:rPr>
    </w:lvl>
    <w:lvl w:ilvl="1">
      <w:start w:val="1"/>
      <w:numFmt w:val="decimal"/>
      <w:isLgl/>
      <w:lvlText w:val="%1.%2."/>
      <w:lvlJc w:val="left"/>
      <w:pPr>
        <w:ind w:left="216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240" w:hanging="1800"/>
      </w:pPr>
      <w:rPr>
        <w:rFonts w:hint="default"/>
      </w:rPr>
    </w:lvl>
    <w:lvl w:ilvl="8">
      <w:start w:val="1"/>
      <w:numFmt w:val="decimal"/>
      <w:isLgl/>
      <w:lvlText w:val="%1.%2.%3.%4.%5.%6.%7.%8.%9."/>
      <w:lvlJc w:val="left"/>
      <w:pPr>
        <w:ind w:left="3240" w:hanging="1800"/>
      </w:pPr>
      <w:rPr>
        <w:rFonts w:hint="default"/>
      </w:rPr>
    </w:lvl>
  </w:abstractNum>
  <w:abstractNum w:abstractNumId="2" w15:restartNumberingAfterBreak="0">
    <w:nsid w:val="0D3D18CF"/>
    <w:multiLevelType w:val="hybridMultilevel"/>
    <w:tmpl w:val="0178C71C"/>
    <w:lvl w:ilvl="0" w:tplc="04160009">
      <w:start w:val="1"/>
      <w:numFmt w:val="bullet"/>
      <w:lvlText w:val=""/>
      <w:lvlJc w:val="left"/>
      <w:pPr>
        <w:ind w:left="2160" w:hanging="360"/>
      </w:pPr>
      <w:rPr>
        <w:rFonts w:ascii="Wingdings" w:hAnsi="Wingdings" w:hint="default"/>
      </w:rPr>
    </w:lvl>
    <w:lvl w:ilvl="1" w:tplc="04160003" w:tentative="1">
      <w:start w:val="1"/>
      <w:numFmt w:val="bullet"/>
      <w:lvlText w:val="o"/>
      <w:lvlJc w:val="left"/>
      <w:pPr>
        <w:ind w:left="2880" w:hanging="360"/>
      </w:pPr>
      <w:rPr>
        <w:rFonts w:ascii="Courier New" w:hAnsi="Courier New" w:cs="Courier New" w:hint="default"/>
      </w:rPr>
    </w:lvl>
    <w:lvl w:ilvl="2" w:tplc="04160005" w:tentative="1">
      <w:start w:val="1"/>
      <w:numFmt w:val="bullet"/>
      <w:lvlText w:val=""/>
      <w:lvlJc w:val="left"/>
      <w:pPr>
        <w:ind w:left="3600" w:hanging="360"/>
      </w:pPr>
      <w:rPr>
        <w:rFonts w:ascii="Wingdings" w:hAnsi="Wingdings" w:hint="default"/>
      </w:rPr>
    </w:lvl>
    <w:lvl w:ilvl="3" w:tplc="04160001" w:tentative="1">
      <w:start w:val="1"/>
      <w:numFmt w:val="bullet"/>
      <w:lvlText w:val=""/>
      <w:lvlJc w:val="left"/>
      <w:pPr>
        <w:ind w:left="4320" w:hanging="360"/>
      </w:pPr>
      <w:rPr>
        <w:rFonts w:ascii="Symbol" w:hAnsi="Symbol" w:hint="default"/>
      </w:rPr>
    </w:lvl>
    <w:lvl w:ilvl="4" w:tplc="04160003" w:tentative="1">
      <w:start w:val="1"/>
      <w:numFmt w:val="bullet"/>
      <w:lvlText w:val="o"/>
      <w:lvlJc w:val="left"/>
      <w:pPr>
        <w:ind w:left="5040" w:hanging="360"/>
      </w:pPr>
      <w:rPr>
        <w:rFonts w:ascii="Courier New" w:hAnsi="Courier New" w:cs="Courier New" w:hint="default"/>
      </w:rPr>
    </w:lvl>
    <w:lvl w:ilvl="5" w:tplc="04160005" w:tentative="1">
      <w:start w:val="1"/>
      <w:numFmt w:val="bullet"/>
      <w:lvlText w:val=""/>
      <w:lvlJc w:val="left"/>
      <w:pPr>
        <w:ind w:left="5760" w:hanging="360"/>
      </w:pPr>
      <w:rPr>
        <w:rFonts w:ascii="Wingdings" w:hAnsi="Wingdings" w:hint="default"/>
      </w:rPr>
    </w:lvl>
    <w:lvl w:ilvl="6" w:tplc="04160001" w:tentative="1">
      <w:start w:val="1"/>
      <w:numFmt w:val="bullet"/>
      <w:lvlText w:val=""/>
      <w:lvlJc w:val="left"/>
      <w:pPr>
        <w:ind w:left="6480" w:hanging="360"/>
      </w:pPr>
      <w:rPr>
        <w:rFonts w:ascii="Symbol" w:hAnsi="Symbol" w:hint="default"/>
      </w:rPr>
    </w:lvl>
    <w:lvl w:ilvl="7" w:tplc="04160003" w:tentative="1">
      <w:start w:val="1"/>
      <w:numFmt w:val="bullet"/>
      <w:lvlText w:val="o"/>
      <w:lvlJc w:val="left"/>
      <w:pPr>
        <w:ind w:left="7200" w:hanging="360"/>
      </w:pPr>
      <w:rPr>
        <w:rFonts w:ascii="Courier New" w:hAnsi="Courier New" w:cs="Courier New" w:hint="default"/>
      </w:rPr>
    </w:lvl>
    <w:lvl w:ilvl="8" w:tplc="04160005" w:tentative="1">
      <w:start w:val="1"/>
      <w:numFmt w:val="bullet"/>
      <w:lvlText w:val=""/>
      <w:lvlJc w:val="left"/>
      <w:pPr>
        <w:ind w:left="7920" w:hanging="360"/>
      </w:pPr>
      <w:rPr>
        <w:rFonts w:ascii="Wingdings" w:hAnsi="Wingdings" w:hint="default"/>
      </w:rPr>
    </w:lvl>
  </w:abstractNum>
  <w:abstractNum w:abstractNumId="3" w15:restartNumberingAfterBreak="0">
    <w:nsid w:val="0D9302C6"/>
    <w:multiLevelType w:val="hybridMultilevel"/>
    <w:tmpl w:val="95CE6558"/>
    <w:lvl w:ilvl="0" w:tplc="A5984DC4">
      <w:start w:val="1"/>
      <w:numFmt w:val="lowerLetter"/>
      <w:lvlText w:val="%1)"/>
      <w:lvlJc w:val="left"/>
      <w:pPr>
        <w:tabs>
          <w:tab w:val="num" w:pos="1776"/>
        </w:tabs>
        <w:ind w:left="1776" w:hanging="360"/>
      </w:pPr>
      <w:rPr>
        <w:rFonts w:hint="default"/>
      </w:rPr>
    </w:lvl>
    <w:lvl w:ilvl="1" w:tplc="04160019">
      <w:start w:val="1"/>
      <w:numFmt w:val="lowerLetter"/>
      <w:lvlText w:val="%2."/>
      <w:lvlJc w:val="left"/>
      <w:pPr>
        <w:tabs>
          <w:tab w:val="num" w:pos="2496"/>
        </w:tabs>
        <w:ind w:left="2496" w:hanging="360"/>
      </w:pPr>
    </w:lvl>
    <w:lvl w:ilvl="2" w:tplc="0416001B" w:tentative="1">
      <w:start w:val="1"/>
      <w:numFmt w:val="lowerRoman"/>
      <w:lvlText w:val="%3."/>
      <w:lvlJc w:val="right"/>
      <w:pPr>
        <w:tabs>
          <w:tab w:val="num" w:pos="3216"/>
        </w:tabs>
        <w:ind w:left="3216" w:hanging="180"/>
      </w:pPr>
    </w:lvl>
    <w:lvl w:ilvl="3" w:tplc="0416000F" w:tentative="1">
      <w:start w:val="1"/>
      <w:numFmt w:val="decimal"/>
      <w:lvlText w:val="%4."/>
      <w:lvlJc w:val="left"/>
      <w:pPr>
        <w:tabs>
          <w:tab w:val="num" w:pos="3936"/>
        </w:tabs>
        <w:ind w:left="3936" w:hanging="360"/>
      </w:pPr>
    </w:lvl>
    <w:lvl w:ilvl="4" w:tplc="04160019" w:tentative="1">
      <w:start w:val="1"/>
      <w:numFmt w:val="lowerLetter"/>
      <w:lvlText w:val="%5."/>
      <w:lvlJc w:val="left"/>
      <w:pPr>
        <w:tabs>
          <w:tab w:val="num" w:pos="4656"/>
        </w:tabs>
        <w:ind w:left="4656" w:hanging="360"/>
      </w:pPr>
    </w:lvl>
    <w:lvl w:ilvl="5" w:tplc="0416001B" w:tentative="1">
      <w:start w:val="1"/>
      <w:numFmt w:val="lowerRoman"/>
      <w:lvlText w:val="%6."/>
      <w:lvlJc w:val="right"/>
      <w:pPr>
        <w:tabs>
          <w:tab w:val="num" w:pos="5376"/>
        </w:tabs>
        <w:ind w:left="5376" w:hanging="180"/>
      </w:pPr>
    </w:lvl>
    <w:lvl w:ilvl="6" w:tplc="0416000F" w:tentative="1">
      <w:start w:val="1"/>
      <w:numFmt w:val="decimal"/>
      <w:lvlText w:val="%7."/>
      <w:lvlJc w:val="left"/>
      <w:pPr>
        <w:tabs>
          <w:tab w:val="num" w:pos="6096"/>
        </w:tabs>
        <w:ind w:left="6096" w:hanging="360"/>
      </w:pPr>
    </w:lvl>
    <w:lvl w:ilvl="7" w:tplc="04160019" w:tentative="1">
      <w:start w:val="1"/>
      <w:numFmt w:val="lowerLetter"/>
      <w:lvlText w:val="%8."/>
      <w:lvlJc w:val="left"/>
      <w:pPr>
        <w:tabs>
          <w:tab w:val="num" w:pos="6816"/>
        </w:tabs>
        <w:ind w:left="6816" w:hanging="360"/>
      </w:pPr>
    </w:lvl>
    <w:lvl w:ilvl="8" w:tplc="0416001B" w:tentative="1">
      <w:start w:val="1"/>
      <w:numFmt w:val="lowerRoman"/>
      <w:lvlText w:val="%9."/>
      <w:lvlJc w:val="right"/>
      <w:pPr>
        <w:tabs>
          <w:tab w:val="num" w:pos="7536"/>
        </w:tabs>
        <w:ind w:left="7536" w:hanging="180"/>
      </w:pPr>
    </w:lvl>
  </w:abstractNum>
  <w:abstractNum w:abstractNumId="4" w15:restartNumberingAfterBreak="0">
    <w:nsid w:val="0DE24398"/>
    <w:multiLevelType w:val="hybridMultilevel"/>
    <w:tmpl w:val="DBE6A9DE"/>
    <w:lvl w:ilvl="0" w:tplc="0416000F">
      <w:start w:val="1"/>
      <w:numFmt w:val="decimal"/>
      <w:lvlText w:val="%1."/>
      <w:lvlJc w:val="left"/>
      <w:pPr>
        <w:ind w:left="2160" w:hanging="360"/>
      </w:p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5" w15:restartNumberingAfterBreak="0">
    <w:nsid w:val="10984467"/>
    <w:multiLevelType w:val="hybridMultilevel"/>
    <w:tmpl w:val="F72C07B6"/>
    <w:lvl w:ilvl="0" w:tplc="2B7822FE">
      <w:start w:val="1"/>
      <w:numFmt w:val="decimalZero"/>
      <w:lvlText w:val="%1-"/>
      <w:lvlJc w:val="left"/>
      <w:pPr>
        <w:tabs>
          <w:tab w:val="num" w:pos="3405"/>
        </w:tabs>
        <w:ind w:left="3405" w:hanging="1965"/>
      </w:pPr>
      <w:rPr>
        <w:rFonts w:hint="default"/>
      </w:rPr>
    </w:lvl>
    <w:lvl w:ilvl="1" w:tplc="04160019" w:tentative="1">
      <w:start w:val="1"/>
      <w:numFmt w:val="lowerLetter"/>
      <w:lvlText w:val="%2."/>
      <w:lvlJc w:val="left"/>
      <w:pPr>
        <w:tabs>
          <w:tab w:val="num" w:pos="2520"/>
        </w:tabs>
        <w:ind w:left="2520" w:hanging="360"/>
      </w:pPr>
    </w:lvl>
    <w:lvl w:ilvl="2" w:tplc="0416001B" w:tentative="1">
      <w:start w:val="1"/>
      <w:numFmt w:val="lowerRoman"/>
      <w:lvlText w:val="%3."/>
      <w:lvlJc w:val="right"/>
      <w:pPr>
        <w:tabs>
          <w:tab w:val="num" w:pos="3240"/>
        </w:tabs>
        <w:ind w:left="3240" w:hanging="180"/>
      </w:pPr>
    </w:lvl>
    <w:lvl w:ilvl="3" w:tplc="0416000F" w:tentative="1">
      <w:start w:val="1"/>
      <w:numFmt w:val="decimal"/>
      <w:lvlText w:val="%4."/>
      <w:lvlJc w:val="left"/>
      <w:pPr>
        <w:tabs>
          <w:tab w:val="num" w:pos="3960"/>
        </w:tabs>
        <w:ind w:left="3960" w:hanging="360"/>
      </w:pPr>
    </w:lvl>
    <w:lvl w:ilvl="4" w:tplc="04160019" w:tentative="1">
      <w:start w:val="1"/>
      <w:numFmt w:val="lowerLetter"/>
      <w:lvlText w:val="%5."/>
      <w:lvlJc w:val="left"/>
      <w:pPr>
        <w:tabs>
          <w:tab w:val="num" w:pos="4680"/>
        </w:tabs>
        <w:ind w:left="4680" w:hanging="360"/>
      </w:pPr>
    </w:lvl>
    <w:lvl w:ilvl="5" w:tplc="0416001B" w:tentative="1">
      <w:start w:val="1"/>
      <w:numFmt w:val="lowerRoman"/>
      <w:lvlText w:val="%6."/>
      <w:lvlJc w:val="right"/>
      <w:pPr>
        <w:tabs>
          <w:tab w:val="num" w:pos="5400"/>
        </w:tabs>
        <w:ind w:left="5400" w:hanging="180"/>
      </w:pPr>
    </w:lvl>
    <w:lvl w:ilvl="6" w:tplc="0416000F" w:tentative="1">
      <w:start w:val="1"/>
      <w:numFmt w:val="decimal"/>
      <w:lvlText w:val="%7."/>
      <w:lvlJc w:val="left"/>
      <w:pPr>
        <w:tabs>
          <w:tab w:val="num" w:pos="6120"/>
        </w:tabs>
        <w:ind w:left="6120" w:hanging="360"/>
      </w:pPr>
    </w:lvl>
    <w:lvl w:ilvl="7" w:tplc="04160019" w:tentative="1">
      <w:start w:val="1"/>
      <w:numFmt w:val="lowerLetter"/>
      <w:lvlText w:val="%8."/>
      <w:lvlJc w:val="left"/>
      <w:pPr>
        <w:tabs>
          <w:tab w:val="num" w:pos="6840"/>
        </w:tabs>
        <w:ind w:left="6840" w:hanging="360"/>
      </w:pPr>
    </w:lvl>
    <w:lvl w:ilvl="8" w:tplc="0416001B" w:tentative="1">
      <w:start w:val="1"/>
      <w:numFmt w:val="lowerRoman"/>
      <w:lvlText w:val="%9."/>
      <w:lvlJc w:val="right"/>
      <w:pPr>
        <w:tabs>
          <w:tab w:val="num" w:pos="7560"/>
        </w:tabs>
        <w:ind w:left="7560" w:hanging="180"/>
      </w:pPr>
    </w:lvl>
  </w:abstractNum>
  <w:abstractNum w:abstractNumId="6" w15:restartNumberingAfterBreak="0">
    <w:nsid w:val="11105648"/>
    <w:multiLevelType w:val="hybridMultilevel"/>
    <w:tmpl w:val="EB94238A"/>
    <w:lvl w:ilvl="0" w:tplc="0416000F">
      <w:start w:val="1"/>
      <w:numFmt w:val="decimal"/>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7" w15:restartNumberingAfterBreak="0">
    <w:nsid w:val="12503F20"/>
    <w:multiLevelType w:val="hybridMultilevel"/>
    <w:tmpl w:val="ADD2C514"/>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8" w15:restartNumberingAfterBreak="0">
    <w:nsid w:val="13362FAF"/>
    <w:multiLevelType w:val="hybridMultilevel"/>
    <w:tmpl w:val="37E6C930"/>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9" w15:restartNumberingAfterBreak="0">
    <w:nsid w:val="1C5B076A"/>
    <w:multiLevelType w:val="hybridMultilevel"/>
    <w:tmpl w:val="4F560970"/>
    <w:lvl w:ilvl="0" w:tplc="0416000D">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0" w15:restartNumberingAfterBreak="0">
    <w:nsid w:val="1D3F3ADD"/>
    <w:multiLevelType w:val="hybridMultilevel"/>
    <w:tmpl w:val="EB36367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22194792"/>
    <w:multiLevelType w:val="hybridMultilevel"/>
    <w:tmpl w:val="B7386A94"/>
    <w:lvl w:ilvl="0" w:tplc="0416000F">
      <w:start w:val="1"/>
      <w:numFmt w:val="decimal"/>
      <w:lvlText w:val="%1."/>
      <w:lvlJc w:val="left"/>
      <w:pPr>
        <w:tabs>
          <w:tab w:val="num" w:pos="720"/>
        </w:tabs>
        <w:ind w:left="720" w:hanging="360"/>
      </w:pPr>
    </w:lvl>
    <w:lvl w:ilvl="1" w:tplc="04160001">
      <w:start w:val="1"/>
      <w:numFmt w:val="bullet"/>
      <w:lvlText w:val=""/>
      <w:lvlJc w:val="left"/>
      <w:pPr>
        <w:tabs>
          <w:tab w:val="num" w:pos="1440"/>
        </w:tabs>
        <w:ind w:left="1440" w:hanging="360"/>
      </w:pPr>
      <w:rPr>
        <w:rFonts w:ascii="Symbol" w:hAnsi="Symbol" w:hint="default"/>
      </w:r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2" w15:restartNumberingAfterBreak="0">
    <w:nsid w:val="24BC6E49"/>
    <w:multiLevelType w:val="hybridMultilevel"/>
    <w:tmpl w:val="9B441B3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256B3BF5"/>
    <w:multiLevelType w:val="hybridMultilevel"/>
    <w:tmpl w:val="B0E8625A"/>
    <w:lvl w:ilvl="0" w:tplc="0416000D">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4" w15:restartNumberingAfterBreak="0">
    <w:nsid w:val="285174D8"/>
    <w:multiLevelType w:val="hybridMultilevel"/>
    <w:tmpl w:val="B8AAF8CE"/>
    <w:lvl w:ilvl="0" w:tplc="04160005">
      <w:start w:val="1"/>
      <w:numFmt w:val="bullet"/>
      <w:lvlText w:val=""/>
      <w:lvlJc w:val="left"/>
      <w:pPr>
        <w:ind w:left="2160" w:hanging="360"/>
      </w:pPr>
      <w:rPr>
        <w:rFonts w:ascii="Wingdings" w:hAnsi="Wingdings" w:hint="default"/>
      </w:rPr>
    </w:lvl>
    <w:lvl w:ilvl="1" w:tplc="04160003" w:tentative="1">
      <w:start w:val="1"/>
      <w:numFmt w:val="bullet"/>
      <w:lvlText w:val="o"/>
      <w:lvlJc w:val="left"/>
      <w:pPr>
        <w:ind w:left="2880" w:hanging="360"/>
      </w:pPr>
      <w:rPr>
        <w:rFonts w:ascii="Courier New" w:hAnsi="Courier New" w:cs="Courier New" w:hint="default"/>
      </w:rPr>
    </w:lvl>
    <w:lvl w:ilvl="2" w:tplc="04160005" w:tentative="1">
      <w:start w:val="1"/>
      <w:numFmt w:val="bullet"/>
      <w:lvlText w:val=""/>
      <w:lvlJc w:val="left"/>
      <w:pPr>
        <w:ind w:left="3600" w:hanging="360"/>
      </w:pPr>
      <w:rPr>
        <w:rFonts w:ascii="Wingdings" w:hAnsi="Wingdings" w:hint="default"/>
      </w:rPr>
    </w:lvl>
    <w:lvl w:ilvl="3" w:tplc="04160001" w:tentative="1">
      <w:start w:val="1"/>
      <w:numFmt w:val="bullet"/>
      <w:lvlText w:val=""/>
      <w:lvlJc w:val="left"/>
      <w:pPr>
        <w:ind w:left="4320" w:hanging="360"/>
      </w:pPr>
      <w:rPr>
        <w:rFonts w:ascii="Symbol" w:hAnsi="Symbol" w:hint="default"/>
      </w:rPr>
    </w:lvl>
    <w:lvl w:ilvl="4" w:tplc="04160003" w:tentative="1">
      <w:start w:val="1"/>
      <w:numFmt w:val="bullet"/>
      <w:lvlText w:val="o"/>
      <w:lvlJc w:val="left"/>
      <w:pPr>
        <w:ind w:left="5040" w:hanging="360"/>
      </w:pPr>
      <w:rPr>
        <w:rFonts w:ascii="Courier New" w:hAnsi="Courier New" w:cs="Courier New" w:hint="default"/>
      </w:rPr>
    </w:lvl>
    <w:lvl w:ilvl="5" w:tplc="04160005" w:tentative="1">
      <w:start w:val="1"/>
      <w:numFmt w:val="bullet"/>
      <w:lvlText w:val=""/>
      <w:lvlJc w:val="left"/>
      <w:pPr>
        <w:ind w:left="5760" w:hanging="360"/>
      </w:pPr>
      <w:rPr>
        <w:rFonts w:ascii="Wingdings" w:hAnsi="Wingdings" w:hint="default"/>
      </w:rPr>
    </w:lvl>
    <w:lvl w:ilvl="6" w:tplc="04160001" w:tentative="1">
      <w:start w:val="1"/>
      <w:numFmt w:val="bullet"/>
      <w:lvlText w:val=""/>
      <w:lvlJc w:val="left"/>
      <w:pPr>
        <w:ind w:left="6480" w:hanging="360"/>
      </w:pPr>
      <w:rPr>
        <w:rFonts w:ascii="Symbol" w:hAnsi="Symbol" w:hint="default"/>
      </w:rPr>
    </w:lvl>
    <w:lvl w:ilvl="7" w:tplc="04160003" w:tentative="1">
      <w:start w:val="1"/>
      <w:numFmt w:val="bullet"/>
      <w:lvlText w:val="o"/>
      <w:lvlJc w:val="left"/>
      <w:pPr>
        <w:ind w:left="7200" w:hanging="360"/>
      </w:pPr>
      <w:rPr>
        <w:rFonts w:ascii="Courier New" w:hAnsi="Courier New" w:cs="Courier New" w:hint="default"/>
      </w:rPr>
    </w:lvl>
    <w:lvl w:ilvl="8" w:tplc="04160005" w:tentative="1">
      <w:start w:val="1"/>
      <w:numFmt w:val="bullet"/>
      <w:lvlText w:val=""/>
      <w:lvlJc w:val="left"/>
      <w:pPr>
        <w:ind w:left="7920" w:hanging="360"/>
      </w:pPr>
      <w:rPr>
        <w:rFonts w:ascii="Wingdings" w:hAnsi="Wingdings" w:hint="default"/>
      </w:rPr>
    </w:lvl>
  </w:abstractNum>
  <w:abstractNum w:abstractNumId="15" w15:restartNumberingAfterBreak="0">
    <w:nsid w:val="2D930EEC"/>
    <w:multiLevelType w:val="hybridMultilevel"/>
    <w:tmpl w:val="4FF855D0"/>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F940625"/>
    <w:multiLevelType w:val="hybridMultilevel"/>
    <w:tmpl w:val="F38C0482"/>
    <w:lvl w:ilvl="0" w:tplc="04160005">
      <w:start w:val="1"/>
      <w:numFmt w:val="bullet"/>
      <w:lvlText w:val=""/>
      <w:lvlJc w:val="left"/>
      <w:pPr>
        <w:ind w:left="2160" w:hanging="360"/>
      </w:pPr>
      <w:rPr>
        <w:rFonts w:ascii="Wingdings" w:hAnsi="Wingdings" w:hint="default"/>
      </w:rPr>
    </w:lvl>
    <w:lvl w:ilvl="1" w:tplc="04160003" w:tentative="1">
      <w:start w:val="1"/>
      <w:numFmt w:val="bullet"/>
      <w:lvlText w:val="o"/>
      <w:lvlJc w:val="left"/>
      <w:pPr>
        <w:ind w:left="2880" w:hanging="360"/>
      </w:pPr>
      <w:rPr>
        <w:rFonts w:ascii="Courier New" w:hAnsi="Courier New" w:cs="Courier New" w:hint="default"/>
      </w:rPr>
    </w:lvl>
    <w:lvl w:ilvl="2" w:tplc="04160005" w:tentative="1">
      <w:start w:val="1"/>
      <w:numFmt w:val="bullet"/>
      <w:lvlText w:val=""/>
      <w:lvlJc w:val="left"/>
      <w:pPr>
        <w:ind w:left="3600" w:hanging="360"/>
      </w:pPr>
      <w:rPr>
        <w:rFonts w:ascii="Wingdings" w:hAnsi="Wingdings" w:hint="default"/>
      </w:rPr>
    </w:lvl>
    <w:lvl w:ilvl="3" w:tplc="04160001" w:tentative="1">
      <w:start w:val="1"/>
      <w:numFmt w:val="bullet"/>
      <w:lvlText w:val=""/>
      <w:lvlJc w:val="left"/>
      <w:pPr>
        <w:ind w:left="4320" w:hanging="360"/>
      </w:pPr>
      <w:rPr>
        <w:rFonts w:ascii="Symbol" w:hAnsi="Symbol" w:hint="default"/>
      </w:rPr>
    </w:lvl>
    <w:lvl w:ilvl="4" w:tplc="04160003" w:tentative="1">
      <w:start w:val="1"/>
      <w:numFmt w:val="bullet"/>
      <w:lvlText w:val="o"/>
      <w:lvlJc w:val="left"/>
      <w:pPr>
        <w:ind w:left="5040" w:hanging="360"/>
      </w:pPr>
      <w:rPr>
        <w:rFonts w:ascii="Courier New" w:hAnsi="Courier New" w:cs="Courier New" w:hint="default"/>
      </w:rPr>
    </w:lvl>
    <w:lvl w:ilvl="5" w:tplc="04160005" w:tentative="1">
      <w:start w:val="1"/>
      <w:numFmt w:val="bullet"/>
      <w:lvlText w:val=""/>
      <w:lvlJc w:val="left"/>
      <w:pPr>
        <w:ind w:left="5760" w:hanging="360"/>
      </w:pPr>
      <w:rPr>
        <w:rFonts w:ascii="Wingdings" w:hAnsi="Wingdings" w:hint="default"/>
      </w:rPr>
    </w:lvl>
    <w:lvl w:ilvl="6" w:tplc="04160001" w:tentative="1">
      <w:start w:val="1"/>
      <w:numFmt w:val="bullet"/>
      <w:lvlText w:val=""/>
      <w:lvlJc w:val="left"/>
      <w:pPr>
        <w:ind w:left="6480" w:hanging="360"/>
      </w:pPr>
      <w:rPr>
        <w:rFonts w:ascii="Symbol" w:hAnsi="Symbol" w:hint="default"/>
      </w:rPr>
    </w:lvl>
    <w:lvl w:ilvl="7" w:tplc="04160003" w:tentative="1">
      <w:start w:val="1"/>
      <w:numFmt w:val="bullet"/>
      <w:lvlText w:val="o"/>
      <w:lvlJc w:val="left"/>
      <w:pPr>
        <w:ind w:left="7200" w:hanging="360"/>
      </w:pPr>
      <w:rPr>
        <w:rFonts w:ascii="Courier New" w:hAnsi="Courier New" w:cs="Courier New" w:hint="default"/>
      </w:rPr>
    </w:lvl>
    <w:lvl w:ilvl="8" w:tplc="04160005" w:tentative="1">
      <w:start w:val="1"/>
      <w:numFmt w:val="bullet"/>
      <w:lvlText w:val=""/>
      <w:lvlJc w:val="left"/>
      <w:pPr>
        <w:ind w:left="7920" w:hanging="360"/>
      </w:pPr>
      <w:rPr>
        <w:rFonts w:ascii="Wingdings" w:hAnsi="Wingdings" w:hint="default"/>
      </w:rPr>
    </w:lvl>
  </w:abstractNum>
  <w:abstractNum w:abstractNumId="17" w15:restartNumberingAfterBreak="0">
    <w:nsid w:val="30C07A30"/>
    <w:multiLevelType w:val="hybridMultilevel"/>
    <w:tmpl w:val="8E607AA4"/>
    <w:lvl w:ilvl="0" w:tplc="286C0E04">
      <w:start w:val="1"/>
      <w:numFmt w:val="bullet"/>
      <w:lvlText w:val=""/>
      <w:lvlJc w:val="left"/>
      <w:pPr>
        <w:tabs>
          <w:tab w:val="num" w:pos="2136"/>
        </w:tabs>
        <w:ind w:left="2136"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061DFB"/>
    <w:multiLevelType w:val="hybridMultilevel"/>
    <w:tmpl w:val="97FE8D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34BB169B"/>
    <w:multiLevelType w:val="hybridMultilevel"/>
    <w:tmpl w:val="C4742A88"/>
    <w:lvl w:ilvl="0" w:tplc="0416000F">
      <w:start w:val="1"/>
      <w:numFmt w:val="decimal"/>
      <w:lvlText w:val="%1."/>
      <w:lvlJc w:val="left"/>
      <w:pPr>
        <w:tabs>
          <w:tab w:val="num" w:pos="720"/>
        </w:tabs>
        <w:ind w:left="720" w:hanging="360"/>
      </w:pPr>
    </w:lvl>
    <w:lvl w:ilvl="1" w:tplc="04160017">
      <w:start w:val="1"/>
      <w:numFmt w:val="lowerLetter"/>
      <w:lvlText w:val="%2)"/>
      <w:lvlJc w:val="left"/>
      <w:pPr>
        <w:tabs>
          <w:tab w:val="num" w:pos="1440"/>
        </w:tabs>
        <w:ind w:left="1440" w:hanging="360"/>
      </w:pPr>
      <w:rPr>
        <w:rFonts w:hint="default"/>
      </w:r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0" w15:restartNumberingAfterBreak="0">
    <w:nsid w:val="34CD6B1F"/>
    <w:multiLevelType w:val="hybridMultilevel"/>
    <w:tmpl w:val="B886A514"/>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1" w15:restartNumberingAfterBreak="0">
    <w:nsid w:val="3970490B"/>
    <w:multiLevelType w:val="hybridMultilevel"/>
    <w:tmpl w:val="DA80E85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3D785524"/>
    <w:multiLevelType w:val="hybridMultilevel"/>
    <w:tmpl w:val="2B76C4B6"/>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3" w15:restartNumberingAfterBreak="0">
    <w:nsid w:val="3E4E7D5E"/>
    <w:multiLevelType w:val="hybridMultilevel"/>
    <w:tmpl w:val="BC3E0BF8"/>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4" w15:restartNumberingAfterBreak="0">
    <w:nsid w:val="44DB599A"/>
    <w:multiLevelType w:val="hybridMultilevel"/>
    <w:tmpl w:val="9B441B3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49685DC7"/>
    <w:multiLevelType w:val="hybridMultilevel"/>
    <w:tmpl w:val="A7B8BBB0"/>
    <w:lvl w:ilvl="0" w:tplc="0416000F">
      <w:start w:val="1"/>
      <w:numFmt w:val="decimal"/>
      <w:lvlText w:val="%1."/>
      <w:lvlJc w:val="left"/>
      <w:pPr>
        <w:tabs>
          <w:tab w:val="num" w:pos="720"/>
        </w:tabs>
        <w:ind w:left="720" w:hanging="360"/>
      </w:pPr>
      <w:rPr>
        <w:rFonts w:hint="default"/>
      </w:rPr>
    </w:lvl>
    <w:lvl w:ilvl="1" w:tplc="0416000F">
      <w:start w:val="1"/>
      <w:numFmt w:val="decimal"/>
      <w:lvlText w:val="%2."/>
      <w:lvlJc w:val="left"/>
      <w:pPr>
        <w:tabs>
          <w:tab w:val="num" w:pos="1440"/>
        </w:tabs>
        <w:ind w:left="1440" w:hanging="360"/>
      </w:pPr>
      <w:rPr>
        <w:rFonts w:hint="default"/>
      </w:rPr>
    </w:lvl>
    <w:lvl w:ilvl="2" w:tplc="04160001">
      <w:start w:val="1"/>
      <w:numFmt w:val="bullet"/>
      <w:lvlText w:val=""/>
      <w:lvlJc w:val="left"/>
      <w:pPr>
        <w:tabs>
          <w:tab w:val="num" w:pos="2160"/>
        </w:tabs>
        <w:ind w:left="2160" w:hanging="360"/>
      </w:pPr>
      <w:rPr>
        <w:rFonts w:ascii="Symbol" w:hAnsi="Symbol"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9754CCA"/>
    <w:multiLevelType w:val="hybridMultilevel"/>
    <w:tmpl w:val="6FD6C92C"/>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7" w15:restartNumberingAfterBreak="0">
    <w:nsid w:val="4C465698"/>
    <w:multiLevelType w:val="hybridMultilevel"/>
    <w:tmpl w:val="A6CC5EBC"/>
    <w:lvl w:ilvl="0" w:tplc="04160005">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09B1322"/>
    <w:multiLevelType w:val="hybridMultilevel"/>
    <w:tmpl w:val="6F6E3B38"/>
    <w:lvl w:ilvl="0" w:tplc="04160001">
      <w:start w:val="1"/>
      <w:numFmt w:val="bullet"/>
      <w:lvlText w:val=""/>
      <w:lvlJc w:val="left"/>
      <w:pPr>
        <w:ind w:left="2160" w:hanging="360"/>
      </w:pPr>
      <w:rPr>
        <w:rFonts w:ascii="Symbol" w:hAnsi="Symbol" w:hint="default"/>
      </w:rPr>
    </w:lvl>
    <w:lvl w:ilvl="1" w:tplc="04160003" w:tentative="1">
      <w:start w:val="1"/>
      <w:numFmt w:val="bullet"/>
      <w:lvlText w:val="o"/>
      <w:lvlJc w:val="left"/>
      <w:pPr>
        <w:ind w:left="2880" w:hanging="360"/>
      </w:pPr>
      <w:rPr>
        <w:rFonts w:ascii="Courier New" w:hAnsi="Courier New" w:cs="Courier New" w:hint="default"/>
      </w:rPr>
    </w:lvl>
    <w:lvl w:ilvl="2" w:tplc="04160005" w:tentative="1">
      <w:start w:val="1"/>
      <w:numFmt w:val="bullet"/>
      <w:lvlText w:val=""/>
      <w:lvlJc w:val="left"/>
      <w:pPr>
        <w:ind w:left="3600" w:hanging="360"/>
      </w:pPr>
      <w:rPr>
        <w:rFonts w:ascii="Wingdings" w:hAnsi="Wingdings" w:hint="default"/>
      </w:rPr>
    </w:lvl>
    <w:lvl w:ilvl="3" w:tplc="04160001" w:tentative="1">
      <w:start w:val="1"/>
      <w:numFmt w:val="bullet"/>
      <w:lvlText w:val=""/>
      <w:lvlJc w:val="left"/>
      <w:pPr>
        <w:ind w:left="4320" w:hanging="360"/>
      </w:pPr>
      <w:rPr>
        <w:rFonts w:ascii="Symbol" w:hAnsi="Symbol" w:hint="default"/>
      </w:rPr>
    </w:lvl>
    <w:lvl w:ilvl="4" w:tplc="04160003" w:tentative="1">
      <w:start w:val="1"/>
      <w:numFmt w:val="bullet"/>
      <w:lvlText w:val="o"/>
      <w:lvlJc w:val="left"/>
      <w:pPr>
        <w:ind w:left="5040" w:hanging="360"/>
      </w:pPr>
      <w:rPr>
        <w:rFonts w:ascii="Courier New" w:hAnsi="Courier New" w:cs="Courier New" w:hint="default"/>
      </w:rPr>
    </w:lvl>
    <w:lvl w:ilvl="5" w:tplc="04160005" w:tentative="1">
      <w:start w:val="1"/>
      <w:numFmt w:val="bullet"/>
      <w:lvlText w:val=""/>
      <w:lvlJc w:val="left"/>
      <w:pPr>
        <w:ind w:left="5760" w:hanging="360"/>
      </w:pPr>
      <w:rPr>
        <w:rFonts w:ascii="Wingdings" w:hAnsi="Wingdings" w:hint="default"/>
      </w:rPr>
    </w:lvl>
    <w:lvl w:ilvl="6" w:tplc="04160001" w:tentative="1">
      <w:start w:val="1"/>
      <w:numFmt w:val="bullet"/>
      <w:lvlText w:val=""/>
      <w:lvlJc w:val="left"/>
      <w:pPr>
        <w:ind w:left="6480" w:hanging="360"/>
      </w:pPr>
      <w:rPr>
        <w:rFonts w:ascii="Symbol" w:hAnsi="Symbol" w:hint="default"/>
      </w:rPr>
    </w:lvl>
    <w:lvl w:ilvl="7" w:tplc="04160003" w:tentative="1">
      <w:start w:val="1"/>
      <w:numFmt w:val="bullet"/>
      <w:lvlText w:val="o"/>
      <w:lvlJc w:val="left"/>
      <w:pPr>
        <w:ind w:left="7200" w:hanging="360"/>
      </w:pPr>
      <w:rPr>
        <w:rFonts w:ascii="Courier New" w:hAnsi="Courier New" w:cs="Courier New" w:hint="default"/>
      </w:rPr>
    </w:lvl>
    <w:lvl w:ilvl="8" w:tplc="04160005" w:tentative="1">
      <w:start w:val="1"/>
      <w:numFmt w:val="bullet"/>
      <w:lvlText w:val=""/>
      <w:lvlJc w:val="left"/>
      <w:pPr>
        <w:ind w:left="7920" w:hanging="360"/>
      </w:pPr>
      <w:rPr>
        <w:rFonts w:ascii="Wingdings" w:hAnsi="Wingdings" w:hint="default"/>
      </w:rPr>
    </w:lvl>
  </w:abstractNum>
  <w:abstractNum w:abstractNumId="29" w15:restartNumberingAfterBreak="0">
    <w:nsid w:val="52B35351"/>
    <w:multiLevelType w:val="hybridMultilevel"/>
    <w:tmpl w:val="FE78E1D0"/>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30" w15:restartNumberingAfterBreak="0">
    <w:nsid w:val="55670961"/>
    <w:multiLevelType w:val="hybridMultilevel"/>
    <w:tmpl w:val="14A41FD8"/>
    <w:lvl w:ilvl="0" w:tplc="04160017">
      <w:start w:val="1"/>
      <w:numFmt w:val="lowerLetter"/>
      <w:lvlText w:val="%1)"/>
      <w:lvlJc w:val="left"/>
      <w:pPr>
        <w:tabs>
          <w:tab w:val="num" w:pos="720"/>
        </w:tabs>
        <w:ind w:left="720" w:hanging="360"/>
      </w:pPr>
      <w:rPr>
        <w:rFonts w:hint="default"/>
      </w:rPr>
    </w:lvl>
    <w:lvl w:ilvl="1" w:tplc="0416000F">
      <w:start w:val="1"/>
      <w:numFmt w:val="decimal"/>
      <w:lvlText w:val="%2."/>
      <w:lvlJc w:val="left"/>
      <w:pPr>
        <w:tabs>
          <w:tab w:val="num" w:pos="1440"/>
        </w:tabs>
        <w:ind w:left="1440" w:hanging="360"/>
      </w:pPr>
      <w:rPr>
        <w:rFonts w:hint="default"/>
      </w:rPr>
    </w:lvl>
    <w:lvl w:ilvl="2" w:tplc="04160001">
      <w:start w:val="1"/>
      <w:numFmt w:val="bullet"/>
      <w:lvlText w:val=""/>
      <w:lvlJc w:val="left"/>
      <w:pPr>
        <w:tabs>
          <w:tab w:val="num" w:pos="2160"/>
        </w:tabs>
        <w:ind w:left="2160" w:hanging="360"/>
      </w:pPr>
      <w:rPr>
        <w:rFonts w:ascii="Symbol" w:hAnsi="Symbol"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808687A"/>
    <w:multiLevelType w:val="hybridMultilevel"/>
    <w:tmpl w:val="4B00D63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32" w15:restartNumberingAfterBreak="0">
    <w:nsid w:val="5A6363BA"/>
    <w:multiLevelType w:val="hybridMultilevel"/>
    <w:tmpl w:val="264CBF3C"/>
    <w:lvl w:ilvl="0" w:tplc="04160005">
      <w:start w:val="1"/>
      <w:numFmt w:val="bullet"/>
      <w:lvlText w:val=""/>
      <w:lvlJc w:val="left"/>
      <w:pPr>
        <w:ind w:left="2160" w:hanging="360"/>
      </w:pPr>
      <w:rPr>
        <w:rFonts w:ascii="Wingdings" w:hAnsi="Wingdings" w:hint="default"/>
      </w:rPr>
    </w:lvl>
    <w:lvl w:ilvl="1" w:tplc="04160003" w:tentative="1">
      <w:start w:val="1"/>
      <w:numFmt w:val="bullet"/>
      <w:lvlText w:val="o"/>
      <w:lvlJc w:val="left"/>
      <w:pPr>
        <w:ind w:left="2880" w:hanging="360"/>
      </w:pPr>
      <w:rPr>
        <w:rFonts w:ascii="Courier New" w:hAnsi="Courier New" w:cs="Courier New" w:hint="default"/>
      </w:rPr>
    </w:lvl>
    <w:lvl w:ilvl="2" w:tplc="04160005" w:tentative="1">
      <w:start w:val="1"/>
      <w:numFmt w:val="bullet"/>
      <w:lvlText w:val=""/>
      <w:lvlJc w:val="left"/>
      <w:pPr>
        <w:ind w:left="3600" w:hanging="360"/>
      </w:pPr>
      <w:rPr>
        <w:rFonts w:ascii="Wingdings" w:hAnsi="Wingdings" w:hint="default"/>
      </w:rPr>
    </w:lvl>
    <w:lvl w:ilvl="3" w:tplc="04160001" w:tentative="1">
      <w:start w:val="1"/>
      <w:numFmt w:val="bullet"/>
      <w:lvlText w:val=""/>
      <w:lvlJc w:val="left"/>
      <w:pPr>
        <w:ind w:left="4320" w:hanging="360"/>
      </w:pPr>
      <w:rPr>
        <w:rFonts w:ascii="Symbol" w:hAnsi="Symbol" w:hint="default"/>
      </w:rPr>
    </w:lvl>
    <w:lvl w:ilvl="4" w:tplc="04160003" w:tentative="1">
      <w:start w:val="1"/>
      <w:numFmt w:val="bullet"/>
      <w:lvlText w:val="o"/>
      <w:lvlJc w:val="left"/>
      <w:pPr>
        <w:ind w:left="5040" w:hanging="360"/>
      </w:pPr>
      <w:rPr>
        <w:rFonts w:ascii="Courier New" w:hAnsi="Courier New" w:cs="Courier New" w:hint="default"/>
      </w:rPr>
    </w:lvl>
    <w:lvl w:ilvl="5" w:tplc="04160005" w:tentative="1">
      <w:start w:val="1"/>
      <w:numFmt w:val="bullet"/>
      <w:lvlText w:val=""/>
      <w:lvlJc w:val="left"/>
      <w:pPr>
        <w:ind w:left="5760" w:hanging="360"/>
      </w:pPr>
      <w:rPr>
        <w:rFonts w:ascii="Wingdings" w:hAnsi="Wingdings" w:hint="default"/>
      </w:rPr>
    </w:lvl>
    <w:lvl w:ilvl="6" w:tplc="04160001" w:tentative="1">
      <w:start w:val="1"/>
      <w:numFmt w:val="bullet"/>
      <w:lvlText w:val=""/>
      <w:lvlJc w:val="left"/>
      <w:pPr>
        <w:ind w:left="6480" w:hanging="360"/>
      </w:pPr>
      <w:rPr>
        <w:rFonts w:ascii="Symbol" w:hAnsi="Symbol" w:hint="default"/>
      </w:rPr>
    </w:lvl>
    <w:lvl w:ilvl="7" w:tplc="04160003" w:tentative="1">
      <w:start w:val="1"/>
      <w:numFmt w:val="bullet"/>
      <w:lvlText w:val="o"/>
      <w:lvlJc w:val="left"/>
      <w:pPr>
        <w:ind w:left="7200" w:hanging="360"/>
      </w:pPr>
      <w:rPr>
        <w:rFonts w:ascii="Courier New" w:hAnsi="Courier New" w:cs="Courier New" w:hint="default"/>
      </w:rPr>
    </w:lvl>
    <w:lvl w:ilvl="8" w:tplc="04160005" w:tentative="1">
      <w:start w:val="1"/>
      <w:numFmt w:val="bullet"/>
      <w:lvlText w:val=""/>
      <w:lvlJc w:val="left"/>
      <w:pPr>
        <w:ind w:left="7920" w:hanging="360"/>
      </w:pPr>
      <w:rPr>
        <w:rFonts w:ascii="Wingdings" w:hAnsi="Wingdings" w:hint="default"/>
      </w:rPr>
    </w:lvl>
  </w:abstractNum>
  <w:abstractNum w:abstractNumId="33" w15:restartNumberingAfterBreak="0">
    <w:nsid w:val="5AA40DED"/>
    <w:multiLevelType w:val="hybridMultilevel"/>
    <w:tmpl w:val="DE922ADC"/>
    <w:lvl w:ilvl="0" w:tplc="04160001">
      <w:start w:val="1"/>
      <w:numFmt w:val="bullet"/>
      <w:lvlText w:val=""/>
      <w:lvlJc w:val="left"/>
      <w:pPr>
        <w:tabs>
          <w:tab w:val="num" w:pos="2160"/>
        </w:tabs>
        <w:ind w:left="2160" w:hanging="360"/>
      </w:pPr>
      <w:rPr>
        <w:rFonts w:ascii="Symbol" w:hAnsi="Symbol" w:hint="default"/>
      </w:rPr>
    </w:lvl>
    <w:lvl w:ilvl="1" w:tplc="04160003" w:tentative="1">
      <w:start w:val="1"/>
      <w:numFmt w:val="bullet"/>
      <w:lvlText w:val="o"/>
      <w:lvlJc w:val="left"/>
      <w:pPr>
        <w:tabs>
          <w:tab w:val="num" w:pos="2880"/>
        </w:tabs>
        <w:ind w:left="2880" w:hanging="360"/>
      </w:pPr>
      <w:rPr>
        <w:rFonts w:ascii="Courier New" w:hAnsi="Courier New" w:cs="Courier New" w:hint="default"/>
      </w:rPr>
    </w:lvl>
    <w:lvl w:ilvl="2" w:tplc="04160005" w:tentative="1">
      <w:start w:val="1"/>
      <w:numFmt w:val="bullet"/>
      <w:lvlText w:val=""/>
      <w:lvlJc w:val="left"/>
      <w:pPr>
        <w:tabs>
          <w:tab w:val="num" w:pos="3600"/>
        </w:tabs>
        <w:ind w:left="3600" w:hanging="360"/>
      </w:pPr>
      <w:rPr>
        <w:rFonts w:ascii="Wingdings" w:hAnsi="Wingdings" w:hint="default"/>
      </w:rPr>
    </w:lvl>
    <w:lvl w:ilvl="3" w:tplc="04160001" w:tentative="1">
      <w:start w:val="1"/>
      <w:numFmt w:val="bullet"/>
      <w:lvlText w:val=""/>
      <w:lvlJc w:val="left"/>
      <w:pPr>
        <w:tabs>
          <w:tab w:val="num" w:pos="4320"/>
        </w:tabs>
        <w:ind w:left="4320" w:hanging="360"/>
      </w:pPr>
      <w:rPr>
        <w:rFonts w:ascii="Symbol" w:hAnsi="Symbol" w:hint="default"/>
      </w:rPr>
    </w:lvl>
    <w:lvl w:ilvl="4" w:tplc="04160003" w:tentative="1">
      <w:start w:val="1"/>
      <w:numFmt w:val="bullet"/>
      <w:lvlText w:val="o"/>
      <w:lvlJc w:val="left"/>
      <w:pPr>
        <w:tabs>
          <w:tab w:val="num" w:pos="5040"/>
        </w:tabs>
        <w:ind w:left="5040" w:hanging="360"/>
      </w:pPr>
      <w:rPr>
        <w:rFonts w:ascii="Courier New" w:hAnsi="Courier New" w:cs="Courier New" w:hint="default"/>
      </w:rPr>
    </w:lvl>
    <w:lvl w:ilvl="5" w:tplc="04160005" w:tentative="1">
      <w:start w:val="1"/>
      <w:numFmt w:val="bullet"/>
      <w:lvlText w:val=""/>
      <w:lvlJc w:val="left"/>
      <w:pPr>
        <w:tabs>
          <w:tab w:val="num" w:pos="5760"/>
        </w:tabs>
        <w:ind w:left="5760" w:hanging="360"/>
      </w:pPr>
      <w:rPr>
        <w:rFonts w:ascii="Wingdings" w:hAnsi="Wingdings" w:hint="default"/>
      </w:rPr>
    </w:lvl>
    <w:lvl w:ilvl="6" w:tplc="04160001" w:tentative="1">
      <w:start w:val="1"/>
      <w:numFmt w:val="bullet"/>
      <w:lvlText w:val=""/>
      <w:lvlJc w:val="left"/>
      <w:pPr>
        <w:tabs>
          <w:tab w:val="num" w:pos="6480"/>
        </w:tabs>
        <w:ind w:left="6480" w:hanging="360"/>
      </w:pPr>
      <w:rPr>
        <w:rFonts w:ascii="Symbol" w:hAnsi="Symbol" w:hint="default"/>
      </w:rPr>
    </w:lvl>
    <w:lvl w:ilvl="7" w:tplc="04160003" w:tentative="1">
      <w:start w:val="1"/>
      <w:numFmt w:val="bullet"/>
      <w:lvlText w:val="o"/>
      <w:lvlJc w:val="left"/>
      <w:pPr>
        <w:tabs>
          <w:tab w:val="num" w:pos="7200"/>
        </w:tabs>
        <w:ind w:left="7200" w:hanging="360"/>
      </w:pPr>
      <w:rPr>
        <w:rFonts w:ascii="Courier New" w:hAnsi="Courier New" w:cs="Courier New" w:hint="default"/>
      </w:rPr>
    </w:lvl>
    <w:lvl w:ilvl="8" w:tplc="04160005" w:tentative="1">
      <w:start w:val="1"/>
      <w:numFmt w:val="bullet"/>
      <w:lvlText w:val=""/>
      <w:lvlJc w:val="left"/>
      <w:pPr>
        <w:tabs>
          <w:tab w:val="num" w:pos="7920"/>
        </w:tabs>
        <w:ind w:left="7920" w:hanging="360"/>
      </w:pPr>
      <w:rPr>
        <w:rFonts w:ascii="Wingdings" w:hAnsi="Wingdings" w:hint="default"/>
      </w:rPr>
    </w:lvl>
  </w:abstractNum>
  <w:abstractNum w:abstractNumId="34" w15:restartNumberingAfterBreak="0">
    <w:nsid w:val="5B1B6300"/>
    <w:multiLevelType w:val="multilevel"/>
    <w:tmpl w:val="A94AECA6"/>
    <w:lvl w:ilvl="0">
      <w:start w:val="1"/>
      <w:numFmt w:val="bullet"/>
      <w:lvlText w:val=""/>
      <w:lvlJc w:val="left"/>
      <w:pPr>
        <w:ind w:left="1800" w:hanging="360"/>
      </w:pPr>
      <w:rPr>
        <w:rFonts w:ascii="Wingdings" w:hAnsi="Wingdings" w:hint="default"/>
      </w:rPr>
    </w:lvl>
    <w:lvl w:ilvl="1">
      <w:start w:val="1"/>
      <w:numFmt w:val="decimal"/>
      <w:isLgl/>
      <w:lvlText w:val="%1.%2."/>
      <w:lvlJc w:val="left"/>
      <w:pPr>
        <w:ind w:left="216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240" w:hanging="1800"/>
      </w:pPr>
      <w:rPr>
        <w:rFonts w:hint="default"/>
      </w:rPr>
    </w:lvl>
    <w:lvl w:ilvl="8">
      <w:start w:val="1"/>
      <w:numFmt w:val="decimal"/>
      <w:isLgl/>
      <w:lvlText w:val="%1.%2.%3.%4.%5.%6.%7.%8.%9."/>
      <w:lvlJc w:val="left"/>
      <w:pPr>
        <w:ind w:left="3240" w:hanging="1800"/>
      </w:pPr>
      <w:rPr>
        <w:rFonts w:hint="default"/>
      </w:rPr>
    </w:lvl>
  </w:abstractNum>
  <w:abstractNum w:abstractNumId="35" w15:restartNumberingAfterBreak="0">
    <w:nsid w:val="5B9D4F62"/>
    <w:multiLevelType w:val="hybridMultilevel"/>
    <w:tmpl w:val="2B7A5D70"/>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36" w15:restartNumberingAfterBreak="0">
    <w:nsid w:val="5ECD1838"/>
    <w:multiLevelType w:val="hybridMultilevel"/>
    <w:tmpl w:val="FA1E120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607D5A1D"/>
    <w:multiLevelType w:val="hybridMultilevel"/>
    <w:tmpl w:val="A29E12C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64CF14FE"/>
    <w:multiLevelType w:val="hybridMultilevel"/>
    <w:tmpl w:val="95CE6558"/>
    <w:lvl w:ilvl="0" w:tplc="A5984DC4">
      <w:start w:val="1"/>
      <w:numFmt w:val="lowerLetter"/>
      <w:lvlText w:val="%1)"/>
      <w:lvlJc w:val="left"/>
      <w:pPr>
        <w:tabs>
          <w:tab w:val="num" w:pos="1776"/>
        </w:tabs>
        <w:ind w:left="1776" w:hanging="360"/>
      </w:pPr>
      <w:rPr>
        <w:rFonts w:hint="default"/>
      </w:rPr>
    </w:lvl>
    <w:lvl w:ilvl="1" w:tplc="04160019">
      <w:start w:val="1"/>
      <w:numFmt w:val="lowerLetter"/>
      <w:lvlText w:val="%2."/>
      <w:lvlJc w:val="left"/>
      <w:pPr>
        <w:tabs>
          <w:tab w:val="num" w:pos="2496"/>
        </w:tabs>
        <w:ind w:left="2496" w:hanging="360"/>
      </w:pPr>
    </w:lvl>
    <w:lvl w:ilvl="2" w:tplc="0416001B" w:tentative="1">
      <w:start w:val="1"/>
      <w:numFmt w:val="lowerRoman"/>
      <w:lvlText w:val="%3."/>
      <w:lvlJc w:val="right"/>
      <w:pPr>
        <w:tabs>
          <w:tab w:val="num" w:pos="3216"/>
        </w:tabs>
        <w:ind w:left="3216" w:hanging="180"/>
      </w:pPr>
    </w:lvl>
    <w:lvl w:ilvl="3" w:tplc="0416000F" w:tentative="1">
      <w:start w:val="1"/>
      <w:numFmt w:val="decimal"/>
      <w:lvlText w:val="%4."/>
      <w:lvlJc w:val="left"/>
      <w:pPr>
        <w:tabs>
          <w:tab w:val="num" w:pos="3936"/>
        </w:tabs>
        <w:ind w:left="3936" w:hanging="360"/>
      </w:pPr>
    </w:lvl>
    <w:lvl w:ilvl="4" w:tplc="04160019" w:tentative="1">
      <w:start w:val="1"/>
      <w:numFmt w:val="lowerLetter"/>
      <w:lvlText w:val="%5."/>
      <w:lvlJc w:val="left"/>
      <w:pPr>
        <w:tabs>
          <w:tab w:val="num" w:pos="4656"/>
        </w:tabs>
        <w:ind w:left="4656" w:hanging="360"/>
      </w:pPr>
    </w:lvl>
    <w:lvl w:ilvl="5" w:tplc="0416001B" w:tentative="1">
      <w:start w:val="1"/>
      <w:numFmt w:val="lowerRoman"/>
      <w:lvlText w:val="%6."/>
      <w:lvlJc w:val="right"/>
      <w:pPr>
        <w:tabs>
          <w:tab w:val="num" w:pos="5376"/>
        </w:tabs>
        <w:ind w:left="5376" w:hanging="180"/>
      </w:pPr>
    </w:lvl>
    <w:lvl w:ilvl="6" w:tplc="0416000F" w:tentative="1">
      <w:start w:val="1"/>
      <w:numFmt w:val="decimal"/>
      <w:lvlText w:val="%7."/>
      <w:lvlJc w:val="left"/>
      <w:pPr>
        <w:tabs>
          <w:tab w:val="num" w:pos="6096"/>
        </w:tabs>
        <w:ind w:left="6096" w:hanging="360"/>
      </w:pPr>
    </w:lvl>
    <w:lvl w:ilvl="7" w:tplc="04160019" w:tentative="1">
      <w:start w:val="1"/>
      <w:numFmt w:val="lowerLetter"/>
      <w:lvlText w:val="%8."/>
      <w:lvlJc w:val="left"/>
      <w:pPr>
        <w:tabs>
          <w:tab w:val="num" w:pos="6816"/>
        </w:tabs>
        <w:ind w:left="6816" w:hanging="360"/>
      </w:pPr>
    </w:lvl>
    <w:lvl w:ilvl="8" w:tplc="0416001B" w:tentative="1">
      <w:start w:val="1"/>
      <w:numFmt w:val="lowerRoman"/>
      <w:lvlText w:val="%9."/>
      <w:lvlJc w:val="right"/>
      <w:pPr>
        <w:tabs>
          <w:tab w:val="num" w:pos="7536"/>
        </w:tabs>
        <w:ind w:left="7536" w:hanging="180"/>
      </w:pPr>
    </w:lvl>
  </w:abstractNum>
  <w:abstractNum w:abstractNumId="39" w15:restartNumberingAfterBreak="0">
    <w:nsid w:val="6DF470E7"/>
    <w:multiLevelType w:val="multilevel"/>
    <w:tmpl w:val="45F2ACA6"/>
    <w:lvl w:ilvl="0">
      <w:start w:val="1"/>
      <w:numFmt w:val="bullet"/>
      <w:lvlText w:val=""/>
      <w:lvlJc w:val="left"/>
      <w:pPr>
        <w:ind w:left="1800" w:hanging="360"/>
      </w:pPr>
      <w:rPr>
        <w:rFonts w:ascii="Wingdings" w:hAnsi="Wingdings" w:hint="default"/>
      </w:rPr>
    </w:lvl>
    <w:lvl w:ilvl="1">
      <w:start w:val="1"/>
      <w:numFmt w:val="decimal"/>
      <w:isLgl/>
      <w:lvlText w:val="%1.%2."/>
      <w:lvlJc w:val="left"/>
      <w:pPr>
        <w:ind w:left="216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240" w:hanging="1800"/>
      </w:pPr>
      <w:rPr>
        <w:rFonts w:hint="default"/>
      </w:rPr>
    </w:lvl>
    <w:lvl w:ilvl="8">
      <w:start w:val="1"/>
      <w:numFmt w:val="decimal"/>
      <w:isLgl/>
      <w:lvlText w:val="%1.%2.%3.%4.%5.%6.%7.%8.%9."/>
      <w:lvlJc w:val="left"/>
      <w:pPr>
        <w:ind w:left="3240" w:hanging="1800"/>
      </w:pPr>
      <w:rPr>
        <w:rFonts w:hint="default"/>
      </w:rPr>
    </w:lvl>
  </w:abstractNum>
  <w:abstractNum w:abstractNumId="40" w15:restartNumberingAfterBreak="0">
    <w:nsid w:val="6E3D6336"/>
    <w:multiLevelType w:val="hybridMultilevel"/>
    <w:tmpl w:val="BCEC1C94"/>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41" w15:restartNumberingAfterBreak="0">
    <w:nsid w:val="71EC30A6"/>
    <w:multiLevelType w:val="hybridMultilevel"/>
    <w:tmpl w:val="BB86B792"/>
    <w:lvl w:ilvl="0" w:tplc="04160001">
      <w:start w:val="1"/>
      <w:numFmt w:val="bullet"/>
      <w:lvlText w:val=""/>
      <w:lvlJc w:val="left"/>
      <w:pPr>
        <w:tabs>
          <w:tab w:val="num" w:pos="720"/>
        </w:tabs>
        <w:ind w:left="720" w:hanging="360"/>
      </w:pPr>
      <w:rPr>
        <w:rFonts w:ascii="Symbol" w:hAnsi="Symbol" w:hint="default"/>
      </w:rPr>
    </w:lvl>
    <w:lvl w:ilvl="1" w:tplc="0416000F">
      <w:start w:val="1"/>
      <w:numFmt w:val="decimal"/>
      <w:lvlText w:val="%2."/>
      <w:lvlJc w:val="left"/>
      <w:pPr>
        <w:tabs>
          <w:tab w:val="num" w:pos="3621"/>
        </w:tabs>
        <w:ind w:left="3621" w:hanging="360"/>
      </w:pPr>
      <w:rPr>
        <w:rFonts w:hint="default"/>
      </w:rPr>
    </w:lvl>
    <w:lvl w:ilvl="2" w:tplc="04160001">
      <w:start w:val="1"/>
      <w:numFmt w:val="bullet"/>
      <w:lvlText w:val=""/>
      <w:lvlJc w:val="left"/>
      <w:pPr>
        <w:tabs>
          <w:tab w:val="num" w:pos="2160"/>
        </w:tabs>
        <w:ind w:left="2160" w:hanging="360"/>
      </w:pPr>
      <w:rPr>
        <w:rFonts w:ascii="Symbol" w:hAnsi="Symbol"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CE4085"/>
    <w:multiLevelType w:val="hybridMultilevel"/>
    <w:tmpl w:val="D9B0BB92"/>
    <w:lvl w:ilvl="0" w:tplc="0416000B">
      <w:start w:val="1"/>
      <w:numFmt w:val="bullet"/>
      <w:lvlText w:val=""/>
      <w:lvlJc w:val="left"/>
      <w:pPr>
        <w:tabs>
          <w:tab w:val="num" w:pos="720"/>
        </w:tabs>
        <w:ind w:left="720" w:hanging="360"/>
      </w:pPr>
      <w:rPr>
        <w:rFonts w:ascii="Wingdings" w:hAnsi="Wingdings" w:hint="default"/>
      </w:rPr>
    </w:lvl>
    <w:lvl w:ilvl="1" w:tplc="0416000F">
      <w:start w:val="1"/>
      <w:numFmt w:val="decimal"/>
      <w:lvlText w:val="%2."/>
      <w:lvlJc w:val="left"/>
      <w:pPr>
        <w:tabs>
          <w:tab w:val="num" w:pos="1440"/>
        </w:tabs>
        <w:ind w:left="1440" w:hanging="360"/>
      </w:pPr>
      <w:rPr>
        <w:rFonts w:hint="default"/>
      </w:rPr>
    </w:lvl>
    <w:lvl w:ilvl="2" w:tplc="04160001">
      <w:start w:val="1"/>
      <w:numFmt w:val="bullet"/>
      <w:lvlText w:val=""/>
      <w:lvlJc w:val="left"/>
      <w:pPr>
        <w:tabs>
          <w:tab w:val="num" w:pos="2160"/>
        </w:tabs>
        <w:ind w:left="2160" w:hanging="360"/>
      </w:pPr>
      <w:rPr>
        <w:rFonts w:ascii="Symbol" w:hAnsi="Symbol"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BB11A1F"/>
    <w:multiLevelType w:val="hybridMultilevel"/>
    <w:tmpl w:val="9B441B3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5"/>
  </w:num>
  <w:num w:numId="2">
    <w:abstractNumId w:val="33"/>
  </w:num>
  <w:num w:numId="3">
    <w:abstractNumId w:val="15"/>
  </w:num>
  <w:num w:numId="4">
    <w:abstractNumId w:val="17"/>
  </w:num>
  <w:num w:numId="5">
    <w:abstractNumId w:val="20"/>
  </w:num>
  <w:num w:numId="6">
    <w:abstractNumId w:val="22"/>
  </w:num>
  <w:num w:numId="7">
    <w:abstractNumId w:val="11"/>
  </w:num>
  <w:num w:numId="8">
    <w:abstractNumId w:val="41"/>
  </w:num>
  <w:num w:numId="9">
    <w:abstractNumId w:val="34"/>
  </w:num>
  <w:num w:numId="10">
    <w:abstractNumId w:val="27"/>
  </w:num>
  <w:num w:numId="11">
    <w:abstractNumId w:val="4"/>
  </w:num>
  <w:num w:numId="12">
    <w:abstractNumId w:val="38"/>
  </w:num>
  <w:num w:numId="13">
    <w:abstractNumId w:val="6"/>
  </w:num>
  <w:num w:numId="14">
    <w:abstractNumId w:val="30"/>
  </w:num>
  <w:num w:numId="15">
    <w:abstractNumId w:val="19"/>
  </w:num>
  <w:num w:numId="16">
    <w:abstractNumId w:val="35"/>
  </w:num>
  <w:num w:numId="17">
    <w:abstractNumId w:val="8"/>
  </w:num>
  <w:num w:numId="18">
    <w:abstractNumId w:val="7"/>
  </w:num>
  <w:num w:numId="19">
    <w:abstractNumId w:val="3"/>
  </w:num>
  <w:num w:numId="20">
    <w:abstractNumId w:val="32"/>
  </w:num>
  <w:num w:numId="21">
    <w:abstractNumId w:val="42"/>
  </w:num>
  <w:num w:numId="22">
    <w:abstractNumId w:val="0"/>
  </w:num>
  <w:num w:numId="23">
    <w:abstractNumId w:val="14"/>
  </w:num>
  <w:num w:numId="24">
    <w:abstractNumId w:val="16"/>
  </w:num>
  <w:num w:numId="25">
    <w:abstractNumId w:val="29"/>
  </w:num>
  <w:num w:numId="26">
    <w:abstractNumId w:val="13"/>
  </w:num>
  <w:num w:numId="27">
    <w:abstractNumId w:val="9"/>
  </w:num>
  <w:num w:numId="28">
    <w:abstractNumId w:val="25"/>
  </w:num>
  <w:num w:numId="29">
    <w:abstractNumId w:val="39"/>
  </w:num>
  <w:num w:numId="30">
    <w:abstractNumId w:val="2"/>
  </w:num>
  <w:num w:numId="31">
    <w:abstractNumId w:val="1"/>
  </w:num>
  <w:num w:numId="32">
    <w:abstractNumId w:val="26"/>
  </w:num>
  <w:num w:numId="33">
    <w:abstractNumId w:val="23"/>
  </w:num>
  <w:num w:numId="34">
    <w:abstractNumId w:val="18"/>
  </w:num>
  <w:num w:numId="35">
    <w:abstractNumId w:val="28"/>
  </w:num>
  <w:num w:numId="36">
    <w:abstractNumId w:val="40"/>
  </w:num>
  <w:num w:numId="37">
    <w:abstractNumId w:val="31"/>
  </w:num>
  <w:num w:numId="38">
    <w:abstractNumId w:val="21"/>
  </w:num>
  <w:num w:numId="39">
    <w:abstractNumId w:val="10"/>
  </w:num>
  <w:num w:numId="40">
    <w:abstractNumId w:val="36"/>
  </w:num>
  <w:num w:numId="41">
    <w:abstractNumId w:val="24"/>
  </w:num>
  <w:num w:numId="42">
    <w:abstractNumId w:val="37"/>
  </w:num>
  <w:num w:numId="43">
    <w:abstractNumId w:val="43"/>
  </w:num>
  <w:num w:numId="44">
    <w:abstractNumId w:val="12"/>
  </w:num>
  <w:num w:numId="45">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A619271-6B89-4ABB-BD0C-7ACC2685F0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pPr>
      <w:tabs>
        <w:tab w:val="center" w:pos="4419"/>
        <w:tab w:val="right" w:pos="8838"/>
      </w:tabs>
    </w:pPr>
  </w:style>
  <w:style w:type="table" w:styleId="Tabelacomgrade">
    <w:name w:val="Table Grid"/>
    <w:basedOn w:val="Tabela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dap">
    <w:name w:val="footer"/>
    <w:basedOn w:val="Normal"/>
    <w:pPr>
      <w:tabs>
        <w:tab w:val="center" w:pos="4419"/>
        <w:tab w:val="right" w:pos="8838"/>
      </w:tabs>
    </w:pPr>
  </w:style>
  <w:style w:type="character" w:styleId="Hyperlink">
    <w:name w:val="Hyperlink"/>
    <w:rPr>
      <w:color w:val="0000FF"/>
      <w:u w:val="single"/>
    </w:rPr>
  </w:style>
  <w:style w:type="paragraph" w:styleId="Textodebalo">
    <w:name w:val="Balloon Text"/>
    <w:basedOn w:val="Normal"/>
    <w:link w:val="TextodebaloChar"/>
    <w:rPr>
      <w:rFonts w:ascii="Segoe UI" w:hAnsi="Segoe UI"/>
      <w:sz w:val="18"/>
      <w:szCs w:val="18"/>
    </w:rPr>
  </w:style>
  <w:style w:type="character" w:customStyle="1" w:styleId="TextodebaloChar">
    <w:name w:val="Texto de balão Char"/>
    <w:link w:val="Textodebalo"/>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5880486">
      <w:bodyDiv w:val="1"/>
      <w:marLeft w:val="0"/>
      <w:marRight w:val="0"/>
      <w:marTop w:val="0"/>
      <w:marBottom w:val="0"/>
      <w:divBdr>
        <w:top w:val="none" w:sz="0" w:space="0" w:color="auto"/>
        <w:left w:val="none" w:sz="0" w:space="0" w:color="auto"/>
        <w:bottom w:val="none" w:sz="0" w:space="0" w:color="auto"/>
        <w:right w:val="none" w:sz="0" w:space="0" w:color="auto"/>
      </w:divBdr>
    </w:div>
    <w:div w:id="599141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seed.se.gov.b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0.jpeg"/><Relationship Id="rId1" Type="http://schemas.openxmlformats.org/officeDocument/2006/relationships/image" Target="media/image6.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3E6670-ED2B-48E7-B871-6D2D181232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Pages>
  <Words>163</Words>
  <Characters>885</Characters>
  <Application>Microsoft Office Word</Application>
  <DocSecurity>0</DocSecurity>
  <Lines>7</Lines>
  <Paragraphs>2</Paragraphs>
  <ScaleCrop>false</ScaleCrop>
  <HeadingPairs>
    <vt:vector size="2" baseType="variant">
      <vt:variant>
        <vt:lpstr>Título</vt:lpstr>
      </vt:variant>
      <vt:variant>
        <vt:i4>1</vt:i4>
      </vt:variant>
    </vt:vector>
  </HeadingPairs>
  <TitlesOfParts>
    <vt:vector size="1" baseType="lpstr">
      <vt:lpstr>PREFEITURA DE SÃO CRISTÓVÃO</vt:lpstr>
    </vt:vector>
  </TitlesOfParts>
  <Company/>
  <LinksUpToDate>false</LinksUpToDate>
  <CharactersWithSpaces>1046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PREFEITURA DE SÃO CRISTÓVÃO</dc:title>
  <dc:creator>Sobrinho</dc:creator>
  <cp:lastModifiedBy>Suely Rodrigues da Silva</cp:lastModifiedBy>
  <cp:revision>8</cp:revision>
  <cp:lastPrinted>2018-04-05T16:46:00Z</cp:lastPrinted>
  <dcterms:created xsi:type="dcterms:W3CDTF">2019-06-25T18:13:00Z</dcterms:created>
  <dcterms:modified xsi:type="dcterms:W3CDTF">2019-10-16T12:54:00Z</dcterms:modified>
</cp:coreProperties>
</file>